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90" w:rsidRPr="0097773D" w:rsidRDefault="00906390" w:rsidP="00906390">
      <w:pPr>
        <w:jc w:val="center"/>
        <w:rPr>
          <w:b/>
          <w:sz w:val="26"/>
          <w:szCs w:val="26"/>
        </w:rPr>
      </w:pPr>
      <w:r w:rsidRPr="0097773D">
        <w:rPr>
          <w:b/>
          <w:sz w:val="26"/>
          <w:szCs w:val="26"/>
        </w:rPr>
        <w:t>HUNG YEN PROVINCIAL              SOCIALIST REPUBLIC OF VIETNAM</w:t>
      </w:r>
    </w:p>
    <w:p w:rsidR="00906390" w:rsidRPr="0097773D" w:rsidRDefault="00906390" w:rsidP="00906390">
      <w:pPr>
        <w:jc w:val="center"/>
        <w:rPr>
          <w:b/>
          <w:sz w:val="26"/>
          <w:szCs w:val="26"/>
        </w:rPr>
      </w:pPr>
      <w:r w:rsidRPr="0097773D">
        <w:rPr>
          <w:b/>
          <w:sz w:val="26"/>
          <w:szCs w:val="26"/>
        </w:rPr>
        <w:t>PEOPLE'S COMMITTEE                  Independence - Freedom - Happiness</w:t>
      </w:r>
    </w:p>
    <w:p w:rsidR="00906390" w:rsidRDefault="00906390" w:rsidP="00906390">
      <w:pPr>
        <w:jc w:val="center"/>
        <w:rPr>
          <w:i/>
          <w:sz w:val="26"/>
          <w:szCs w:val="26"/>
        </w:rPr>
      </w:pPr>
      <w:r>
        <w:rPr>
          <w:sz w:val="26"/>
          <w:szCs w:val="26"/>
        </w:rPr>
        <w:t>No. 213</w:t>
      </w:r>
      <w:r w:rsidRPr="00907D02">
        <w:rPr>
          <w:sz w:val="26"/>
          <w:szCs w:val="26"/>
        </w:rPr>
        <w:t xml:space="preserve">/BC-UBND                            </w:t>
      </w:r>
      <w:r>
        <w:rPr>
          <w:sz w:val="26"/>
          <w:szCs w:val="26"/>
        </w:rPr>
        <w:t xml:space="preserve">    </w:t>
      </w:r>
      <w:r w:rsidRPr="00907D0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    Hung Yen, 29 November, 2019</w:t>
      </w:r>
    </w:p>
    <w:p w:rsidR="00906390" w:rsidRDefault="00906390" w:rsidP="00906390">
      <w:pPr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</w:p>
    <w:p w:rsidR="00906390" w:rsidRPr="002B6FBD" w:rsidRDefault="00906390" w:rsidP="00906390">
      <w:pPr>
        <w:jc w:val="center"/>
        <w:rPr>
          <w:rFonts w:cs="Times New Roman"/>
          <w:b/>
          <w:szCs w:val="28"/>
        </w:rPr>
      </w:pPr>
      <w:r w:rsidRPr="002B6FBD">
        <w:rPr>
          <w:b/>
          <w:sz w:val="26"/>
          <w:szCs w:val="26"/>
        </w:rPr>
        <w:t xml:space="preserve">REPORT </w:t>
      </w:r>
      <w:r w:rsidRPr="000B74C5">
        <w:rPr>
          <w:b/>
          <w:sz w:val="26"/>
          <w:szCs w:val="26"/>
        </w:rPr>
        <w:t xml:space="preserve">ON </w:t>
      </w:r>
      <w:r w:rsidRPr="000B74C5">
        <w:rPr>
          <w:b/>
          <w:sz w:val="26"/>
          <w:szCs w:val="26"/>
          <w:u w:val="single"/>
        </w:rPr>
        <w:t>THE WORK IN</w:t>
      </w:r>
      <w:r>
        <w:rPr>
          <w:b/>
          <w:sz w:val="26"/>
          <w:szCs w:val="26"/>
        </w:rPr>
        <w:t xml:space="preserve"> NOVEMBER, 2019</w:t>
      </w:r>
      <w:r w:rsidRPr="00C72253">
        <w:rPr>
          <w:b/>
          <w:sz w:val="26"/>
          <w:szCs w:val="26"/>
        </w:rPr>
        <w:t xml:space="preserve"> </w:t>
      </w:r>
    </w:p>
    <w:p w:rsidR="00906390" w:rsidRDefault="00906390" w:rsidP="00906390">
      <w:pPr>
        <w:jc w:val="both"/>
        <w:rPr>
          <w:rFonts w:cs="Times New Roman"/>
          <w:b/>
          <w:szCs w:val="28"/>
        </w:rPr>
      </w:pPr>
    </w:p>
    <w:p w:rsidR="00906390" w:rsidRPr="00604D91" w:rsidRDefault="00906390" w:rsidP="000B3AB7">
      <w:pPr>
        <w:jc w:val="both"/>
        <w:rPr>
          <w:rFonts w:cs="Times New Roman"/>
          <w:b/>
          <w:szCs w:val="28"/>
        </w:rPr>
      </w:pPr>
      <w:r w:rsidRPr="00604D91">
        <w:rPr>
          <w:rFonts w:cs="Times New Roman"/>
          <w:b/>
          <w:szCs w:val="28"/>
        </w:rPr>
        <w:t xml:space="preserve">I. GUIDING ACTIVITIES OF THE </w:t>
      </w:r>
      <w:r>
        <w:rPr>
          <w:rFonts w:cs="Times New Roman"/>
          <w:b/>
          <w:szCs w:val="28"/>
        </w:rPr>
        <w:t xml:space="preserve">PROVINCIAL </w:t>
      </w:r>
      <w:r w:rsidRPr="00604D91">
        <w:rPr>
          <w:rFonts w:cs="Times New Roman"/>
          <w:b/>
          <w:szCs w:val="28"/>
        </w:rPr>
        <w:t>PE</w:t>
      </w:r>
      <w:r>
        <w:rPr>
          <w:rFonts w:cs="Times New Roman"/>
          <w:b/>
          <w:szCs w:val="28"/>
        </w:rPr>
        <w:t>OPLE'S COMMITTEE AND CHAIRMAN</w:t>
      </w:r>
      <w:r w:rsidRPr="00604D91">
        <w:rPr>
          <w:rFonts w:cs="Times New Roman"/>
          <w:b/>
          <w:szCs w:val="28"/>
        </w:rPr>
        <w:t xml:space="preserve"> OF </w:t>
      </w:r>
      <w:r>
        <w:rPr>
          <w:rFonts w:cs="Times New Roman"/>
          <w:b/>
          <w:szCs w:val="28"/>
        </w:rPr>
        <w:t xml:space="preserve">THE </w:t>
      </w:r>
      <w:r w:rsidRPr="00604D91">
        <w:rPr>
          <w:rFonts w:cs="Times New Roman"/>
          <w:b/>
          <w:szCs w:val="28"/>
        </w:rPr>
        <w:t>PROVINCIAL PEOPLE</w:t>
      </w:r>
      <w:r>
        <w:rPr>
          <w:rFonts w:cs="Times New Roman"/>
          <w:b/>
          <w:szCs w:val="28"/>
        </w:rPr>
        <w:t>’S COMMITTEE</w:t>
      </w:r>
    </w:p>
    <w:p w:rsidR="00A61D74" w:rsidRDefault="00906390" w:rsidP="000B3AB7">
      <w:pPr>
        <w:jc w:val="both"/>
      </w:pPr>
      <w:r>
        <w:rPr>
          <w:rFonts w:cs="Times New Roman"/>
          <w:szCs w:val="28"/>
        </w:rPr>
        <w:t xml:space="preserve">In October, 2019, the </w:t>
      </w:r>
      <w:r w:rsidRPr="00604D91">
        <w:rPr>
          <w:rFonts w:cs="Times New Roman"/>
          <w:szCs w:val="28"/>
        </w:rPr>
        <w:t>Chairman</w:t>
      </w:r>
      <w:r>
        <w:rPr>
          <w:rFonts w:cs="Times New Roman"/>
          <w:szCs w:val="28"/>
        </w:rPr>
        <w:t xml:space="preserve"> of the p</w:t>
      </w:r>
      <w:r w:rsidRPr="00604D91">
        <w:rPr>
          <w:rFonts w:cs="Times New Roman"/>
          <w:szCs w:val="28"/>
        </w:rPr>
        <w:t>rov</w:t>
      </w:r>
      <w:r>
        <w:rPr>
          <w:rFonts w:cs="Times New Roman"/>
          <w:szCs w:val="28"/>
        </w:rPr>
        <w:t>incial People's Committee presided over the</w:t>
      </w:r>
      <w:r w:rsidRPr="00604D91">
        <w:rPr>
          <w:rFonts w:cs="Times New Roman"/>
          <w:szCs w:val="28"/>
        </w:rPr>
        <w:t xml:space="preserve"> meeting</w:t>
      </w:r>
      <w:r>
        <w:rPr>
          <w:rFonts w:cs="Times New Roman"/>
          <w:szCs w:val="28"/>
        </w:rPr>
        <w:t>s of</w:t>
      </w:r>
      <w:r w:rsidRPr="00604D91">
        <w:rPr>
          <w:rFonts w:cs="Times New Roman"/>
          <w:szCs w:val="28"/>
        </w:rPr>
        <w:t xml:space="preserve"> the</w:t>
      </w:r>
      <w:r w:rsidRPr="002277E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p</w:t>
      </w:r>
      <w:r w:rsidRPr="00604D91">
        <w:rPr>
          <w:rFonts w:cs="Times New Roman"/>
          <w:szCs w:val="28"/>
        </w:rPr>
        <w:t>rov</w:t>
      </w:r>
      <w:r>
        <w:rPr>
          <w:rFonts w:cs="Times New Roman"/>
          <w:szCs w:val="28"/>
        </w:rPr>
        <w:t>incial People's Committee, with Vice Chairmen of the provincial People's Committee</w:t>
      </w:r>
      <w:r w:rsidRPr="00604D91">
        <w:rPr>
          <w:rFonts w:cs="Times New Roman"/>
          <w:szCs w:val="28"/>
        </w:rPr>
        <w:t xml:space="preserve"> to give comments on</w:t>
      </w:r>
      <w:r>
        <w:rPr>
          <w:rFonts w:cs="Times New Roman"/>
          <w:szCs w:val="28"/>
        </w:rPr>
        <w:t xml:space="preserve"> such issues as:</w:t>
      </w:r>
      <w:r>
        <w:t xml:space="preserve"> </w:t>
      </w:r>
      <w:r w:rsidR="001D67F0">
        <w:t>The draft submitted to the p</w:t>
      </w:r>
      <w:r w:rsidR="00A61D74">
        <w:t xml:space="preserve">rovincial People's Council to merge 08 villages to establish 04 new villages of Luong </w:t>
      </w:r>
      <w:r w:rsidR="001D67F0">
        <w:t>Tai commune, Van Lam district; t</w:t>
      </w:r>
      <w:r w:rsidR="00A61D74">
        <w:t xml:space="preserve">he </w:t>
      </w:r>
      <w:r w:rsidR="001D67F0">
        <w:t xml:space="preserve">payment </w:t>
      </w:r>
      <w:r w:rsidR="00A61D74">
        <w:t>regime of foreign guests</w:t>
      </w:r>
      <w:r w:rsidR="001D67F0">
        <w:t xml:space="preserve"> reception</w:t>
      </w:r>
      <w:r w:rsidR="00A61D74">
        <w:t xml:space="preserve">, the </w:t>
      </w:r>
      <w:r w:rsidR="001D67F0">
        <w:t>organization of</w:t>
      </w:r>
      <w:r w:rsidR="00A61D74">
        <w:t xml:space="preserve"> international conferences and seminars and the domestic guests </w:t>
      </w:r>
      <w:r w:rsidR="001D67F0">
        <w:t>reception in Hung Yen province; a number of</w:t>
      </w:r>
      <w:r w:rsidR="00A61D74">
        <w:t xml:space="preserve"> regimes for athletes, coaches and financial </w:t>
      </w:r>
      <w:r w:rsidR="001D67F0">
        <w:t>spending</w:t>
      </w:r>
      <w:r w:rsidR="00A61D74">
        <w:t xml:space="preserve"> for sports comp</w:t>
      </w:r>
      <w:r w:rsidR="001D67F0">
        <w:t>etitions in Hung Yen province; the regulation</w:t>
      </w:r>
      <w:r w:rsidR="00A61D74">
        <w:t xml:space="preserve"> on</w:t>
      </w:r>
      <w:r w:rsidR="001D67F0">
        <w:t xml:space="preserve"> the</w:t>
      </w:r>
      <w:r w:rsidR="00A61D74">
        <w:t xml:space="preserve"> management of relics, antiques and national treasures in Hun</w:t>
      </w:r>
      <w:r w:rsidR="001D67F0">
        <w:t>g Yen province; the l</w:t>
      </w:r>
      <w:r w:rsidR="00A61D74">
        <w:t>and price li</w:t>
      </w:r>
      <w:r w:rsidR="001D67F0">
        <w:t>st in the period of 2020-2024; to p</w:t>
      </w:r>
      <w:r w:rsidR="00A61D74">
        <w:t>resc</w:t>
      </w:r>
      <w:r w:rsidR="001D67F0">
        <w:t>ribe the spending level to make</w:t>
      </w:r>
      <w:r w:rsidR="00A61D74">
        <w:t xml:space="preserve"> multiple-choice question bank, organize high school exams, prepare to take the national excellent stude</w:t>
      </w:r>
      <w:r w:rsidR="001D67F0">
        <w:t>nt exams in Hung Yen province; t</w:t>
      </w:r>
      <w:r w:rsidR="00A61D74">
        <w:t xml:space="preserve">he list of </w:t>
      </w:r>
      <w:r w:rsidR="001D67F0">
        <w:t xml:space="preserve">the </w:t>
      </w:r>
      <w:r w:rsidR="00A61D74">
        <w:t xml:space="preserve">projects requiring land acquisition and the list of </w:t>
      </w:r>
      <w:r w:rsidR="001D67F0">
        <w:t xml:space="preserve">the </w:t>
      </w:r>
      <w:r w:rsidR="00A61D74">
        <w:t>projects us</w:t>
      </w:r>
      <w:r w:rsidR="001D67F0">
        <w:t>ing paddy land under 10 ha</w:t>
      </w:r>
      <w:r w:rsidR="00A61D74">
        <w:t xml:space="preserve"> in 2019; </w:t>
      </w:r>
      <w:r w:rsidR="001D67F0">
        <w:t>the results of implementing</w:t>
      </w:r>
      <w:r w:rsidR="00A61D74">
        <w:t xml:space="preserve"> the </w:t>
      </w:r>
      <w:r w:rsidR="00E84297">
        <w:t xml:space="preserve">number of people working; the </w:t>
      </w:r>
      <w:r w:rsidR="00A61D74">
        <w:t>expected number of people working and labor</w:t>
      </w:r>
      <w:r w:rsidR="00E84297">
        <w:t>ers under the contract</w:t>
      </w:r>
      <w:r w:rsidR="00A61D74">
        <w:t xml:space="preserve"> according to Decree No. 68/2000 / ND-CP of public non-business units and associations funded by the State for </w:t>
      </w:r>
      <w:r w:rsidR="00E84297">
        <w:t>their operation in 2020. The i</w:t>
      </w:r>
      <w:r w:rsidR="00A61D74">
        <w:t xml:space="preserve">mplementation </w:t>
      </w:r>
      <w:r w:rsidR="00E84297">
        <w:t>of the s</w:t>
      </w:r>
      <w:r w:rsidR="00A61D74">
        <w:t xml:space="preserve">ocio-economic development plan in 2019; </w:t>
      </w:r>
      <w:r w:rsidR="00E84297">
        <w:t xml:space="preserve">the </w:t>
      </w:r>
      <w:r w:rsidR="00A61D74">
        <w:t xml:space="preserve">objectives, tasks and solutions </w:t>
      </w:r>
      <w:r w:rsidR="00E84297">
        <w:t xml:space="preserve">in </w:t>
      </w:r>
      <w:r w:rsidR="00A61D74">
        <w:t xml:space="preserve">2020; </w:t>
      </w:r>
      <w:r w:rsidR="00E84297">
        <w:t xml:space="preserve">the </w:t>
      </w:r>
      <w:r w:rsidR="00A61D74">
        <w:t>implemen</w:t>
      </w:r>
      <w:r w:rsidR="00E84297">
        <w:t>tation of state budget - financial</w:t>
      </w:r>
      <w:r w:rsidR="00A61D74">
        <w:t xml:space="preserve"> tasks in 2019, </w:t>
      </w:r>
      <w:r w:rsidR="00E84297">
        <w:t xml:space="preserve">the </w:t>
      </w:r>
      <w:r w:rsidR="00A61D74">
        <w:t xml:space="preserve">local budget estimates in 2020; </w:t>
      </w:r>
      <w:r w:rsidR="00E84297">
        <w:t>the performance of</w:t>
      </w:r>
      <w:r w:rsidR="00A61D74">
        <w:t xml:space="preserve"> the public investment plan in 2019 and the plan </w:t>
      </w:r>
      <w:r w:rsidR="00E84297">
        <w:t>in 2020 of the province</w:t>
      </w:r>
      <w:r w:rsidR="00A61D74">
        <w:t>;</w:t>
      </w:r>
      <w:r w:rsidR="00E84297">
        <w:t xml:space="preserve"> to</w:t>
      </w:r>
      <w:r w:rsidR="00A61D74">
        <w:t xml:space="preserve"> adjust and supplement the 5-year medium-term public investment plan in the 2016-2020 period; </w:t>
      </w:r>
      <w:r w:rsidR="00F42942">
        <w:t xml:space="preserve">the </w:t>
      </w:r>
      <w:r w:rsidR="00A61D74">
        <w:t>settlement of loca</w:t>
      </w:r>
      <w:r w:rsidR="00F42942">
        <w:t>l budget</w:t>
      </w:r>
      <w:r w:rsidR="00A61D74">
        <w:t xml:space="preserve"> in 2018; </w:t>
      </w:r>
      <w:r w:rsidR="00F42942">
        <w:t xml:space="preserve">the </w:t>
      </w:r>
      <w:r w:rsidR="00A61D74">
        <w:t>plan for lo</w:t>
      </w:r>
      <w:r w:rsidR="00F42942">
        <w:t>cal budget allocation in 2020; the r</w:t>
      </w:r>
      <w:r w:rsidR="00A61D74">
        <w:t>eport on the d</w:t>
      </w:r>
      <w:r w:rsidR="00F42942">
        <w:t>irection and administration of the p</w:t>
      </w:r>
      <w:r w:rsidR="00A61D74">
        <w:t xml:space="preserve">rovincial People's Committee in 2019, </w:t>
      </w:r>
      <w:r w:rsidR="00F42942">
        <w:t xml:space="preserve">the </w:t>
      </w:r>
      <w:r w:rsidR="00A61D74">
        <w:t>ke</w:t>
      </w:r>
      <w:r w:rsidR="00F42942">
        <w:t>y tasks and solutions in 2020; the p</w:t>
      </w:r>
      <w:r w:rsidR="00A61D74">
        <w:t xml:space="preserve">roject on improving </w:t>
      </w:r>
      <w:r w:rsidR="00F42942">
        <w:t>the quality of construction and</w:t>
      </w:r>
      <w:r w:rsidR="00A61D74">
        <w:t xml:space="preserve"> promulgating legal documents in Hung Yen province, </w:t>
      </w:r>
      <w:r w:rsidR="00F42942">
        <w:t>in the period 2020-2025; the i</w:t>
      </w:r>
      <w:r w:rsidR="00A61D74">
        <w:t xml:space="preserve">nformation </w:t>
      </w:r>
      <w:r w:rsidR="00A61D74">
        <w:lastRenderedPageBreak/>
        <w:t xml:space="preserve">technology application plan in </w:t>
      </w:r>
      <w:r w:rsidR="00F42942">
        <w:t>the operation</w:t>
      </w:r>
      <w:r w:rsidR="00A61D74">
        <w:t xml:space="preserve"> of state agencies</w:t>
      </w:r>
      <w:r w:rsidR="00F42942">
        <w:t xml:space="preserve"> in Hung Yen province in 2020; the p</w:t>
      </w:r>
      <w:r w:rsidR="00A61D74">
        <w:t xml:space="preserve">lan to </w:t>
      </w:r>
      <w:r w:rsidR="00F42942">
        <w:t>plant trees of people and organize Tree</w:t>
      </w:r>
      <w:r w:rsidR="00A61D74">
        <w:t xml:space="preserve"> planting </w:t>
      </w:r>
      <w:r w:rsidR="00F42942">
        <w:t>festival in the s</w:t>
      </w:r>
      <w:r w:rsidR="00A61D74">
        <w:t xml:space="preserve">pring </w:t>
      </w:r>
      <w:r w:rsidR="00F42942">
        <w:t>of</w:t>
      </w:r>
      <w:r w:rsidR="00A61D74">
        <w:t xml:space="preserve"> 2020; </w:t>
      </w:r>
      <w:r w:rsidR="00F42942">
        <w:t>the r</w:t>
      </w:r>
      <w:r w:rsidR="00A61D74">
        <w:t xml:space="preserve">eport on agricultural production in the </w:t>
      </w:r>
      <w:r w:rsidR="00F42942">
        <w:t>summer-autumn crop 2019  and the w</w:t>
      </w:r>
      <w:r w:rsidR="00A61D74">
        <w:t xml:space="preserve">inter </w:t>
      </w:r>
      <w:r w:rsidR="00F42942">
        <w:t>crop 2019-2020; the production plan and solution</w:t>
      </w:r>
      <w:r w:rsidR="003E2CCA">
        <w:t>s</w:t>
      </w:r>
      <w:r w:rsidR="00A61D74">
        <w:t xml:space="preserve"> for </w:t>
      </w:r>
      <w:r w:rsidR="00F42942">
        <w:t>the spring crop 2020; the selection of investors and</w:t>
      </w:r>
      <w:r w:rsidR="00A61D74">
        <w:t xml:space="preserve"> signing contracts with </w:t>
      </w:r>
      <w:r w:rsidR="00F42942">
        <w:t>the</w:t>
      </w:r>
      <w:r w:rsidR="00A61D74">
        <w:t xml:space="preserve"> investors </w:t>
      </w:r>
      <w:r w:rsidR="0001713D">
        <w:t xml:space="preserve">having the projects </w:t>
      </w:r>
      <w:r w:rsidR="00A61D74">
        <w:t xml:space="preserve">using land; </w:t>
      </w:r>
      <w:r w:rsidR="00DD7D11">
        <w:t>to assign the plan and</w:t>
      </w:r>
      <w:r w:rsidR="00A61D74">
        <w:t xml:space="preserve"> funding support for dredging </w:t>
      </w:r>
      <w:r w:rsidR="00DD7D11">
        <w:t xml:space="preserve">in the winter-spring crop </w:t>
      </w:r>
      <w:r w:rsidR="00A61D74">
        <w:t>and building Bac Hun</w:t>
      </w:r>
      <w:r w:rsidR="00DD7D11">
        <w:t>g Hai dike in 2019-2020</w:t>
      </w:r>
      <w:r w:rsidR="00A61D74">
        <w:t xml:space="preserve">; </w:t>
      </w:r>
      <w:r w:rsidR="00DD7D11">
        <w:t xml:space="preserve">to </w:t>
      </w:r>
      <w:r w:rsidR="00A61D74">
        <w:t>adjust the con</w:t>
      </w:r>
      <w:r w:rsidR="00DD7D11">
        <w:t>tent of some works / projects; the i</w:t>
      </w:r>
      <w:r w:rsidR="00A61D74">
        <w:t xml:space="preserve">mplementation </w:t>
      </w:r>
      <w:r w:rsidR="00DD7D11">
        <w:t xml:space="preserve">of </w:t>
      </w:r>
      <w:r w:rsidR="00A61D74">
        <w:t>the Governmen</w:t>
      </w:r>
      <w:r w:rsidR="00DD7D11">
        <w:t>t's Resolution No. 35 / NQ-CP dated 4/6/2019</w:t>
      </w:r>
      <w:r w:rsidR="00A61D74">
        <w:t xml:space="preserve"> on increasing the mobilization of social resources for</w:t>
      </w:r>
      <w:r w:rsidR="00DD7D11">
        <w:t xml:space="preserve"> the</w:t>
      </w:r>
      <w:r w:rsidR="00A61D74">
        <w:t xml:space="preserve"> investment in education and training development in the pro</w:t>
      </w:r>
      <w:r w:rsidR="00DD7D11">
        <w:t>vince in the period 2019-2025; the plan for implementing the p</w:t>
      </w:r>
      <w:r w:rsidR="00A61D74">
        <w:t xml:space="preserve">roject on securing facilities for preschool and general education programs for the period of 2019-2025; a number of policies to support </w:t>
      </w:r>
      <w:r w:rsidR="00DD7D11">
        <w:t xml:space="preserve">the </w:t>
      </w:r>
      <w:r w:rsidR="00A61D74">
        <w:t>investment in tourism dev</w:t>
      </w:r>
      <w:r w:rsidR="00DD7D11">
        <w:t>elopment in Hung Yen province; the action p</w:t>
      </w:r>
      <w:r w:rsidR="00A61D74">
        <w:t xml:space="preserve">rogram of the Provincial Standing Committee </w:t>
      </w:r>
      <w:r w:rsidR="00DD7D11">
        <w:t>to implement the r</w:t>
      </w:r>
      <w:r w:rsidR="00A61D74">
        <w:t xml:space="preserve">esolution No. 52-NQ / TW dated </w:t>
      </w:r>
      <w:r w:rsidR="00DD7D11">
        <w:t>27/9/</w:t>
      </w:r>
      <w:r w:rsidR="00A61D74">
        <w:t>2019 of the Politburo on a number of guidelines and policies to actively participate in t</w:t>
      </w:r>
      <w:r w:rsidR="00DD7D11">
        <w:t>he fourth industrial revolution; the a</w:t>
      </w:r>
      <w:r w:rsidR="00A61D74">
        <w:t>ppraisal report on establishing Van Du - Quang Vinh industrial cluster, Van Nhue indust</w:t>
      </w:r>
      <w:r w:rsidR="00DD7D11">
        <w:t>rial cluster, An Thi district; the r</w:t>
      </w:r>
      <w:r w:rsidR="00A61D74">
        <w:t>eport on compensation, ground</w:t>
      </w:r>
      <w:r w:rsidR="00DD7D11">
        <w:t xml:space="preserve"> clearance for implementing the</w:t>
      </w:r>
      <w:r w:rsidR="00A61D74">
        <w:t xml:space="preserve"> investment</w:t>
      </w:r>
      <w:r w:rsidR="00DD7D11">
        <w:t xml:space="preserve"> project of Van Giang New</w:t>
      </w:r>
      <w:r w:rsidR="00A61D74">
        <w:t xml:space="preserve"> Housing Area,</w:t>
      </w:r>
      <w:r w:rsidR="00DD7D11">
        <w:t xml:space="preserve"> Hung Thinh Phat Housing Area; to adjust</w:t>
      </w:r>
      <w:r w:rsidR="009C555F">
        <w:t xml:space="preserve"> the boundaries and areas,</w:t>
      </w:r>
      <w:r w:rsidR="00A61D74">
        <w:t xml:space="preserve"> research, </w:t>
      </w:r>
      <w:r w:rsidR="009C555F">
        <w:t xml:space="preserve">do </w:t>
      </w:r>
      <w:r w:rsidR="00A61D74">
        <w:t xml:space="preserve">survey and </w:t>
      </w:r>
      <w:r w:rsidR="009C555F">
        <w:t xml:space="preserve">make a </w:t>
      </w:r>
      <w:r w:rsidR="00A61D74">
        <w:t>planning of the project "Hung Thinh Phat housing</w:t>
      </w:r>
      <w:r w:rsidR="009C555F">
        <w:t xml:space="preserve"> area at</w:t>
      </w:r>
      <w:r w:rsidR="00A61D74">
        <w:t xml:space="preserve"> phase II" in Van Giang town, Van Giang district; </w:t>
      </w:r>
      <w:r w:rsidR="009C555F">
        <w:t>the</w:t>
      </w:r>
      <w:r w:rsidR="00A61D74">
        <w:t xml:space="preserve"> report </w:t>
      </w:r>
      <w:r w:rsidR="009C555F">
        <w:t xml:space="preserve">of the project </w:t>
      </w:r>
      <w:r w:rsidR="00A61D74">
        <w:t xml:space="preserve">"Trang Quynh furniture factory" in Chi Dao commune, Van Lam district; </w:t>
      </w:r>
      <w:r w:rsidR="009C555F">
        <w:t xml:space="preserve">the </w:t>
      </w:r>
      <w:r w:rsidR="00A61D74">
        <w:t>land acquisition policy in Tan Quang commune - Van Lam district; Nghia Tru commune - Van Giang district; Phan Dinh Phung ward - My Hao town; Thanh Long commune - Yen My district; Duc Hop commune - Kim Dong district; Van Nhue commune - An Thi district to auction</w:t>
      </w:r>
      <w:r w:rsidR="009C555F">
        <w:t xml:space="preserve"> the</w:t>
      </w:r>
      <w:r w:rsidR="00A61D74">
        <w:t xml:space="preserve"> land use rights for people to build houses and create </w:t>
      </w:r>
      <w:r w:rsidR="009C555F">
        <w:t xml:space="preserve">capital for </w:t>
      </w:r>
      <w:r w:rsidR="00A61D74">
        <w:t xml:space="preserve">new rural construction; </w:t>
      </w:r>
      <w:r w:rsidR="009C555F">
        <w:t>to issue the</w:t>
      </w:r>
      <w:r w:rsidR="00A61D74">
        <w:t xml:space="preserve"> certificates of land use rights, </w:t>
      </w:r>
      <w:r w:rsidR="009C555F">
        <w:t xml:space="preserve">the </w:t>
      </w:r>
      <w:r w:rsidR="00A61D74">
        <w:t xml:space="preserve">ownership of houses and other land-attached assets to Hung Vuong Hung Yen Investment and Development Joint Stock Company in Lac </w:t>
      </w:r>
      <w:r w:rsidR="009C555F">
        <w:t>Dao commune, Van Lam district; to a</w:t>
      </w:r>
      <w:r w:rsidR="00A61D74">
        <w:t xml:space="preserve">llow the People's Committee of Yen My district to make compensation by land for 02 households whose residential land is recovered to implement the project of </w:t>
      </w:r>
      <w:r w:rsidR="009C555F">
        <w:t xml:space="preserve">the </w:t>
      </w:r>
      <w:r w:rsidR="00A61D74">
        <w:t xml:space="preserve">planning road No. 1 in Yen My town, Yen My district; </w:t>
      </w:r>
      <w:r w:rsidR="009C555F">
        <w:t>to build the</w:t>
      </w:r>
      <w:r w:rsidR="00A61D74">
        <w:t xml:space="preserve"> technical infrastructure of service land of the People's Committee of Phung Cong commune, Van Giang district; </w:t>
      </w:r>
      <w:r w:rsidR="009C555F">
        <w:t>to approve</w:t>
      </w:r>
      <w:r w:rsidR="00A61D74">
        <w:t xml:space="preserve"> the land price adjustment coefficient (K) as a basis for calculating compensation amounts for site clearance when the State recovers land, to auction</w:t>
      </w:r>
      <w:r w:rsidR="009C555F">
        <w:t xml:space="preserve"> the</w:t>
      </w:r>
      <w:r w:rsidR="00A61D74">
        <w:t xml:space="preserve"> land use ri</w:t>
      </w:r>
      <w:r w:rsidR="009C555F">
        <w:t>ghts for people to build houses and</w:t>
      </w:r>
      <w:r w:rsidR="00A61D74">
        <w:t xml:space="preserve"> </w:t>
      </w:r>
      <w:r w:rsidR="00A61D74">
        <w:lastRenderedPageBreak/>
        <w:t xml:space="preserve">create capital for building new rural areas and implementing </w:t>
      </w:r>
      <w:r w:rsidR="009C555F">
        <w:t xml:space="preserve">the </w:t>
      </w:r>
      <w:r w:rsidR="00A61D74">
        <w:t>projects in some communes of the districts of An Thi</w:t>
      </w:r>
      <w:r w:rsidR="009C555F">
        <w:t>, Phu Cu, Van Lam and Hung Yen city; the specific land price serving</w:t>
      </w:r>
      <w:r w:rsidR="00A61D74">
        <w:t xml:space="preserve"> as a basis for </w:t>
      </w:r>
      <w:r w:rsidR="009C555F">
        <w:t xml:space="preserve">the </w:t>
      </w:r>
      <w:r w:rsidR="00A61D74">
        <w:t xml:space="preserve">allocation of resettlement land and </w:t>
      </w:r>
      <w:r w:rsidR="009C555F">
        <w:t xml:space="preserve">the </w:t>
      </w:r>
      <w:r w:rsidR="00A61D74">
        <w:t>starting price to auction</w:t>
      </w:r>
      <w:r w:rsidR="009C555F">
        <w:t xml:space="preserve"> the</w:t>
      </w:r>
      <w:r w:rsidR="00A61D74">
        <w:t xml:space="preserve"> land use rights for people to build houses in the new residential </w:t>
      </w:r>
      <w:r w:rsidR="009C555F">
        <w:t>area</w:t>
      </w:r>
      <w:r w:rsidR="00A61D74">
        <w:t xml:space="preserve"> of Phan Sao Na</w:t>
      </w:r>
      <w:r w:rsidR="009C555F">
        <w:t>m commune, Phu Cu district; the specific land price serving</w:t>
      </w:r>
      <w:r w:rsidR="00A61D74">
        <w:t xml:space="preserve"> as a basis for determining the reserve price to auction </w:t>
      </w:r>
      <w:r w:rsidR="009C555F">
        <w:t xml:space="preserve">the </w:t>
      </w:r>
      <w:r w:rsidR="00A61D74">
        <w:t>land use rights for people to build houses and create</w:t>
      </w:r>
      <w:r w:rsidR="0082547F" w:rsidRPr="0082547F">
        <w:t xml:space="preserve"> </w:t>
      </w:r>
      <w:r w:rsidR="0082547F">
        <w:t>capital for</w:t>
      </w:r>
      <w:r w:rsidR="00A61D74">
        <w:t xml:space="preserve"> new rural construction in a number of new residential </w:t>
      </w:r>
      <w:r w:rsidR="0082547F">
        <w:t>areas</w:t>
      </w:r>
      <w:r w:rsidR="00A61D74">
        <w:t xml:space="preserve">, communes and wards in Phu Cu, Tien Lu, Kim Dong </w:t>
      </w:r>
      <w:r w:rsidR="0082547F">
        <w:t>districts and Hung Yen city</w:t>
      </w:r>
      <w:r w:rsidR="00A61D74">
        <w:t>.</w:t>
      </w:r>
    </w:p>
    <w:p w:rsidR="00A61D74" w:rsidRDefault="00A61D74" w:rsidP="000B3AB7">
      <w:pPr>
        <w:jc w:val="both"/>
      </w:pPr>
      <w:r>
        <w:t xml:space="preserve">The provincial People's Committee held a conference to discuss </w:t>
      </w:r>
      <w:r w:rsidR="00D056D7">
        <w:t xml:space="preserve">the </w:t>
      </w:r>
      <w:r>
        <w:t xml:space="preserve">solutions to connect </w:t>
      </w:r>
      <w:r w:rsidR="00D056D7">
        <w:t>the district road</w:t>
      </w:r>
      <w:r>
        <w:t xml:space="preserve"> 12B to </w:t>
      </w:r>
      <w:r w:rsidR="00D056D7">
        <w:t>the National r</w:t>
      </w:r>
      <w:r>
        <w:t xml:space="preserve">oad </w:t>
      </w:r>
      <w:r w:rsidR="00D056D7">
        <w:t>No. 5 to implement the p</w:t>
      </w:r>
      <w:r>
        <w:t xml:space="preserve">roject of </w:t>
      </w:r>
      <w:r w:rsidR="007B0D95">
        <w:t>renovating</w:t>
      </w:r>
      <w:r>
        <w:t xml:space="preserve"> and upgrading </w:t>
      </w:r>
      <w:r w:rsidR="007B0D95">
        <w:t xml:space="preserve">the district road </w:t>
      </w:r>
      <w:r>
        <w:t xml:space="preserve">12B in Van Lam district; a meeting to listen to </w:t>
      </w:r>
      <w:r w:rsidR="007B0D95">
        <w:t xml:space="preserve">the </w:t>
      </w:r>
      <w:r>
        <w:t xml:space="preserve">reports on </w:t>
      </w:r>
      <w:r w:rsidR="007B0D95">
        <w:t xml:space="preserve">the </w:t>
      </w:r>
      <w:r>
        <w:t>processes and proc</w:t>
      </w:r>
      <w:r w:rsidR="007B0D95">
        <w:t>edures for receiving dossiers: the i</w:t>
      </w:r>
      <w:r>
        <w:t xml:space="preserve">nvestment projects on </w:t>
      </w:r>
      <w:r w:rsidR="00DE33A9">
        <w:t xml:space="preserve">the </w:t>
      </w:r>
      <w:r>
        <w:t xml:space="preserve">construction and </w:t>
      </w:r>
      <w:r w:rsidR="007B0D95">
        <w:t>trading</w:t>
      </w:r>
      <w:r>
        <w:t xml:space="preserve"> of industrial cluster</w:t>
      </w:r>
      <w:r w:rsidR="007B0D95">
        <w:t>s’</w:t>
      </w:r>
      <w:r>
        <w:t xml:space="preserve"> infrastructure in the province; </w:t>
      </w:r>
      <w:r w:rsidR="007B0D95">
        <w:t>to approve the</w:t>
      </w:r>
      <w:r>
        <w:t xml:space="preserve"> investment projects and conversion of land use purposes from non-agricultural production to </w:t>
      </w:r>
      <w:r w:rsidR="007B0D95">
        <w:t xml:space="preserve">the </w:t>
      </w:r>
      <w:r>
        <w:t xml:space="preserve">residential </w:t>
      </w:r>
      <w:r w:rsidR="007B0D95">
        <w:t xml:space="preserve">area construction </w:t>
      </w:r>
      <w:r>
        <w:t xml:space="preserve">and urban development projects; </w:t>
      </w:r>
      <w:r w:rsidR="007B0D95">
        <w:t>to approve the</w:t>
      </w:r>
      <w:r>
        <w:t xml:space="preserve"> investment projects on building residential areas (houses)</w:t>
      </w:r>
      <w:r w:rsidR="007B0D95">
        <w:t xml:space="preserve"> and developing new urban areas; the</w:t>
      </w:r>
      <w:r>
        <w:t xml:space="preserve"> meeting on the progress of implementing the Eco-Villa and adjacent houses </w:t>
      </w:r>
      <w:r w:rsidR="007B0D95">
        <w:t xml:space="preserve">area project </w:t>
      </w:r>
      <w:r>
        <w:t xml:space="preserve">in Hong Chau ward, Hung Yen city and proposals and recommendations of enterprises; </w:t>
      </w:r>
      <w:r w:rsidR="007B0D95">
        <w:t xml:space="preserve">to </w:t>
      </w:r>
      <w:r>
        <w:t>report the results of synthesizing opinions, recommendations an</w:t>
      </w:r>
      <w:r w:rsidR="00DE33A9">
        <w:t>d answers to the citizens of</w:t>
      </w:r>
      <w:r>
        <w:t xml:space="preserve"> 3 communes </w:t>
      </w:r>
      <w:r w:rsidR="007B0D95">
        <w:t>under the Van Giang Commercial</w:t>
      </w:r>
      <w:r>
        <w:t xml:space="preserve"> - Tourism Urban Area</w:t>
      </w:r>
      <w:r w:rsidR="007B0D95">
        <w:t xml:space="preserve"> project</w:t>
      </w:r>
      <w:r>
        <w:t xml:space="preserve">; </w:t>
      </w:r>
      <w:r w:rsidR="007B0D95">
        <w:t xml:space="preserve">to </w:t>
      </w:r>
      <w:r>
        <w:t xml:space="preserve">review and evaluate the implementation and disbursement of the plan for public investment in the first 10 months of 2019; </w:t>
      </w:r>
      <w:r w:rsidR="007B0D95">
        <w:t xml:space="preserve">to </w:t>
      </w:r>
      <w:r>
        <w:t xml:space="preserve">unify the receipt of dossiers, evaluation and licensing of </w:t>
      </w:r>
      <w:r w:rsidR="00DE33A9">
        <w:t xml:space="preserve">the </w:t>
      </w:r>
      <w:r>
        <w:t>discharge of production wastewater into water sources in the province.</w:t>
      </w:r>
    </w:p>
    <w:p w:rsidR="00A61D74" w:rsidRDefault="007B0D95" w:rsidP="000B3AB7">
      <w:pPr>
        <w:jc w:val="both"/>
      </w:pPr>
      <w:r>
        <w:t>Chairman and</w:t>
      </w:r>
      <w:r w:rsidR="00A61D74">
        <w:t xml:space="preserve"> Vice Chairm</w:t>
      </w:r>
      <w:r>
        <w:t>e</w:t>
      </w:r>
      <w:r w:rsidR="00A61D74">
        <w:t xml:space="preserve">n </w:t>
      </w:r>
      <w:r>
        <w:t>of the provincial People’s Committee attended the c</w:t>
      </w:r>
      <w:r w:rsidR="00A61D74">
        <w:t xml:space="preserve">onference to evaluate the results of implementing Decree No. 57/2018 / ND-CP on </w:t>
      </w:r>
      <w:r w:rsidR="003E46A8">
        <w:t xml:space="preserve">the </w:t>
      </w:r>
      <w:r w:rsidR="00A61D74">
        <w:t xml:space="preserve">mechanisms and policies to encourage enterprises to invest in agriculture and rural areas; </w:t>
      </w:r>
      <w:r w:rsidR="003E46A8">
        <w:t>the national teleconference on: the national public service portal; the p</w:t>
      </w:r>
      <w:r w:rsidR="00A61D74">
        <w:t>reli</w:t>
      </w:r>
      <w:r w:rsidR="003E46A8">
        <w:t>minarily review of</w:t>
      </w:r>
      <w:r w:rsidR="00A61D74">
        <w:t xml:space="preserve"> the implementation of </w:t>
      </w:r>
      <w:r w:rsidR="003E46A8">
        <w:t xml:space="preserve">the </w:t>
      </w:r>
      <w:r w:rsidR="00A61D74">
        <w:t xml:space="preserve">Decision No. 28/2018 / QD-TTg dated </w:t>
      </w:r>
      <w:r w:rsidR="003E46A8">
        <w:t>12/7/</w:t>
      </w:r>
      <w:r w:rsidR="00A61D74">
        <w:t xml:space="preserve">2018 of the Prime Minister on the sending and receiving of electronic documents among </w:t>
      </w:r>
      <w:r w:rsidR="003E46A8">
        <w:t>state administrative agencies; the n</w:t>
      </w:r>
      <w:r w:rsidR="00A61D74">
        <w:t>ational forum to raise the level of Vietnamese labor skills.</w:t>
      </w:r>
    </w:p>
    <w:p w:rsidR="00A61D74" w:rsidRDefault="003E46A8" w:rsidP="000B3AB7">
      <w:pPr>
        <w:jc w:val="both"/>
      </w:pPr>
      <w:r>
        <w:t xml:space="preserve">Chairman and Vice Chairmen </w:t>
      </w:r>
      <w:r w:rsidR="00A61D74">
        <w:t>of the provincial People's Comm</w:t>
      </w:r>
      <w:r w:rsidR="00DE33A9">
        <w:t>ittee met and worked with: The m</w:t>
      </w:r>
      <w:r w:rsidR="00A61D74">
        <w:t xml:space="preserve">ission of the Ministry of Transport to discuss the planning of Lao Cai - Hanoi - Hai Phong </w:t>
      </w:r>
      <w:r w:rsidR="00F04A1C">
        <w:t>railway; the m</w:t>
      </w:r>
      <w:r w:rsidR="00A61D74">
        <w:t xml:space="preserve">ission of Yen Bai </w:t>
      </w:r>
      <w:r w:rsidR="00F04A1C">
        <w:t xml:space="preserve">provincial </w:t>
      </w:r>
      <w:r w:rsidR="00A61D74">
        <w:lastRenderedPageBreak/>
        <w:t xml:space="preserve">People's Committee on </w:t>
      </w:r>
      <w:r w:rsidR="00F04A1C">
        <w:t>exchanging experiences</w:t>
      </w:r>
      <w:r w:rsidR="00A61D74">
        <w:t xml:space="preserve"> to establi</w:t>
      </w:r>
      <w:r w:rsidR="00F04A1C">
        <w:t>sh Hung Yen Community College; the l</w:t>
      </w:r>
      <w:r w:rsidR="00A61D74">
        <w:t xml:space="preserve">eaders of Fred Hollow and Alina Vision (Australia) visited and promoted </w:t>
      </w:r>
      <w:r w:rsidR="00F04A1C">
        <w:t xml:space="preserve">the </w:t>
      </w:r>
      <w:r w:rsidR="00A61D74">
        <w:t>co</w:t>
      </w:r>
      <w:r w:rsidR="00F04A1C">
        <w:t>operative and friendly relation</w:t>
      </w:r>
      <w:r w:rsidR="00A61D74">
        <w:t xml:space="preserve"> in the province; </w:t>
      </w:r>
      <w:r w:rsidR="00F04A1C">
        <w:t xml:space="preserve">the delegations of </w:t>
      </w:r>
      <w:r w:rsidR="00A61D74">
        <w:t xml:space="preserve">TOC Orchid Farm Company and IKSAN city </w:t>
      </w:r>
      <w:r w:rsidR="00F04A1C">
        <w:t>leaders</w:t>
      </w:r>
      <w:r w:rsidR="00A61D74">
        <w:t xml:space="preserve">; </w:t>
      </w:r>
      <w:r w:rsidR="00F04A1C">
        <w:t>to commend</w:t>
      </w:r>
      <w:r w:rsidR="00A61D74">
        <w:t xml:space="preserve"> Pho Hien Football Club for outstanding performance in the National Fir</w:t>
      </w:r>
      <w:r w:rsidR="00F04A1C">
        <w:t>st Class Football Cup in 2019; to work</w:t>
      </w:r>
      <w:r w:rsidR="00A61D74">
        <w:t xml:space="preserve"> with Yen My District Party Committee.</w:t>
      </w:r>
    </w:p>
    <w:p w:rsidR="00A61D74" w:rsidRPr="003E46A8" w:rsidRDefault="00A61D74" w:rsidP="000B3AB7">
      <w:pPr>
        <w:jc w:val="both"/>
        <w:rPr>
          <w:b/>
        </w:rPr>
      </w:pPr>
      <w:r w:rsidRPr="003E46A8">
        <w:rPr>
          <w:b/>
        </w:rPr>
        <w:t xml:space="preserve">II. </w:t>
      </w:r>
      <w:r w:rsidR="003E46A8" w:rsidRPr="003E46A8">
        <w:rPr>
          <w:b/>
        </w:rPr>
        <w:t>THE</w:t>
      </w:r>
      <w:r w:rsidRPr="003E46A8">
        <w:rPr>
          <w:b/>
        </w:rPr>
        <w:t xml:space="preserve"> IMPLEMENTATION OF </w:t>
      </w:r>
      <w:r w:rsidR="003E46A8" w:rsidRPr="003E46A8">
        <w:rPr>
          <w:b/>
        </w:rPr>
        <w:t xml:space="preserve">THE </w:t>
      </w:r>
      <w:r w:rsidRPr="003E46A8">
        <w:rPr>
          <w:b/>
        </w:rPr>
        <w:t>SOCIO-ECONOMIC DEVELOPMENT</w:t>
      </w:r>
    </w:p>
    <w:p w:rsidR="00A61D74" w:rsidRPr="003E46A8" w:rsidRDefault="00A61D74" w:rsidP="000B3AB7">
      <w:pPr>
        <w:jc w:val="both"/>
        <w:rPr>
          <w:b/>
        </w:rPr>
      </w:pPr>
      <w:r w:rsidRPr="003E46A8">
        <w:rPr>
          <w:b/>
        </w:rPr>
        <w:t>1. Agriculture</w:t>
      </w:r>
    </w:p>
    <w:p w:rsidR="00A61D74" w:rsidRDefault="0071554F" w:rsidP="000B3AB7">
      <w:pPr>
        <w:jc w:val="both"/>
      </w:pPr>
      <w:r>
        <w:t>- Cultivation: In the e</w:t>
      </w:r>
      <w:r w:rsidR="00A61D74">
        <w:t>nd o</w:t>
      </w:r>
      <w:r>
        <w:t>f the summer-autumn</w:t>
      </w:r>
      <w:r w:rsidR="00A61D74">
        <w:t xml:space="preserve"> rice harvest, the rice yield reaches 60.50 quintals / ha, </w:t>
      </w:r>
      <w:r>
        <w:t xml:space="preserve">seeing </w:t>
      </w:r>
      <w:r w:rsidR="00A61D74">
        <w:t>an increase of 2.89 quintals / ha, a number of other</w:t>
      </w:r>
      <w:r>
        <w:t xml:space="preserve"> crops have stable and increasing</w:t>
      </w:r>
      <w:r w:rsidR="00A61D74">
        <w:t xml:space="preserve"> yield over the same period; </w:t>
      </w:r>
      <w:r>
        <w:t>to actively plant winter crops to ensure the plan</w:t>
      </w:r>
      <w:r w:rsidR="00A61D74">
        <w:t xml:space="preserve">, by November 25, 2019 the plowed land </w:t>
      </w:r>
      <w:r>
        <w:t>covers an area of 8,810 ha</w:t>
      </w:r>
      <w:r w:rsidR="00A61D74">
        <w:t>; 9,786 ha of winter vegeta</w:t>
      </w:r>
      <w:r>
        <w:t>bles have been grown, winter crops a</w:t>
      </w:r>
      <w:r w:rsidR="00A61D74">
        <w:t xml:space="preserve">re growing and developing well. Fruit trees are in the stage of fruit development and harvest, yield and </w:t>
      </w:r>
      <w:r>
        <w:t>productivity</w:t>
      </w:r>
      <w:r w:rsidR="00A61D74">
        <w:t xml:space="preserve"> of fruit trees are higher than the same period.</w:t>
      </w:r>
    </w:p>
    <w:p w:rsidR="00A61D74" w:rsidRDefault="00A61D74" w:rsidP="000B3AB7">
      <w:pPr>
        <w:jc w:val="both"/>
      </w:pPr>
      <w:r>
        <w:t xml:space="preserve">- Breeding: 100% of communes, wards and towns have announced the end of African </w:t>
      </w:r>
      <w:r w:rsidR="0071554F">
        <w:t>swine fever</w:t>
      </w:r>
      <w:r>
        <w:t>; cattle and poultry husbandry</w:t>
      </w:r>
      <w:r w:rsidR="0071554F">
        <w:t xml:space="preserve"> is </w:t>
      </w:r>
      <w:r w:rsidR="0071554F">
        <w:t>stable</w:t>
      </w:r>
      <w:r>
        <w:t>. To conduct epidemic vaccination for cattle, poultry and domestic animals and continue to maintain inspection and supervisi</w:t>
      </w:r>
      <w:r w:rsidR="00C16ABB">
        <w:t>on to early detect epidemics,</w:t>
      </w:r>
      <w:r>
        <w:t xml:space="preserve"> carry out quarantine </w:t>
      </w:r>
      <w:r w:rsidR="0071554F">
        <w:t xml:space="preserve">and control of cattle and poultry transportation. </w:t>
      </w:r>
    </w:p>
    <w:p w:rsidR="00A61D74" w:rsidRPr="0071554F" w:rsidRDefault="00A61D74" w:rsidP="000B3AB7">
      <w:pPr>
        <w:jc w:val="both"/>
        <w:rPr>
          <w:b/>
        </w:rPr>
      </w:pPr>
      <w:r w:rsidRPr="0071554F">
        <w:rPr>
          <w:b/>
        </w:rPr>
        <w:t>2. Industrial production</w:t>
      </w:r>
    </w:p>
    <w:p w:rsidR="00A61D74" w:rsidRDefault="00A61D74" w:rsidP="000B3AB7">
      <w:pPr>
        <w:jc w:val="both"/>
      </w:pPr>
      <w:r>
        <w:t xml:space="preserve">Industrial production index in November increased by 11.85% over the same period, in </w:t>
      </w:r>
      <w:r w:rsidR="0071554F">
        <w:t>11 months in general, i</w:t>
      </w:r>
      <w:r>
        <w:t>ndustrial production index increased by 11.45% over the same period.</w:t>
      </w:r>
    </w:p>
    <w:p w:rsidR="00A61D74" w:rsidRPr="0071554F" w:rsidRDefault="0071554F" w:rsidP="000B3AB7">
      <w:pPr>
        <w:jc w:val="both"/>
        <w:rPr>
          <w:b/>
        </w:rPr>
      </w:pPr>
      <w:r w:rsidRPr="0071554F">
        <w:rPr>
          <w:b/>
        </w:rPr>
        <w:t>3. Investment activity</w:t>
      </w:r>
    </w:p>
    <w:p w:rsidR="00A61D74" w:rsidRDefault="00425486" w:rsidP="000B3AB7">
      <w:pPr>
        <w:jc w:val="both"/>
      </w:pPr>
      <w:r>
        <w:rPr>
          <w:lang w:val="vi-VN"/>
        </w:rPr>
        <w:t>The i</w:t>
      </w:r>
      <w:r>
        <w:t xml:space="preserve">nvestment capital in local budget </w:t>
      </w:r>
      <w:r w:rsidR="00A61D74">
        <w:t xml:space="preserve">in November reached VND 258,280 million, up 17.64% over the same period, for the first eleven months of 2019, </w:t>
      </w:r>
      <w:r>
        <w:t>t</w:t>
      </w:r>
      <w:r>
        <w:rPr>
          <w:lang w:val="vi-VN"/>
        </w:rPr>
        <w:t>he i</w:t>
      </w:r>
      <w:r>
        <w:t xml:space="preserve">nvestment capital in local budget </w:t>
      </w:r>
      <w:r w:rsidR="00A61D74">
        <w:t>reached VND 2,187,812 billion,</w:t>
      </w:r>
      <w:r>
        <w:t xml:space="preserve"> seeing</w:t>
      </w:r>
      <w:r w:rsidR="00A61D74">
        <w:t xml:space="preserve"> an increase of 14, 40% over the same period and reached 86.46% of the plan.</w:t>
      </w:r>
    </w:p>
    <w:p w:rsidR="00A61D74" w:rsidRDefault="00425486" w:rsidP="000B3AB7">
      <w:pPr>
        <w:jc w:val="both"/>
      </w:pPr>
      <w:r>
        <w:t>Foreign investment activity</w:t>
      </w:r>
      <w:r w:rsidR="00A61D74">
        <w:t>: A</w:t>
      </w:r>
      <w:r>
        <w:t>s of November 19, 2019, there a</w:t>
      </w:r>
      <w:r w:rsidR="00A61D74">
        <w:t>re 459 fore</w:t>
      </w:r>
      <w:r>
        <w:t>ign-invested projects registering</w:t>
      </w:r>
      <w:r w:rsidR="00A61D74">
        <w:t xml:space="preserve"> for operation, of which from January 1, 2019,</w:t>
      </w:r>
      <w:r>
        <w:t xml:space="preserve"> there </w:t>
      </w:r>
      <w:r>
        <w:lastRenderedPageBreak/>
        <w:t>a</w:t>
      </w:r>
      <w:r w:rsidR="00A61D74">
        <w:t xml:space="preserve">re 41 </w:t>
      </w:r>
      <w:r>
        <w:t>new</w:t>
      </w:r>
      <w:r w:rsidR="00C16ABB">
        <w:t>ly</w:t>
      </w:r>
      <w:r>
        <w:t xml:space="preserve"> registered projects, mainly</w:t>
      </w:r>
      <w:r w:rsidR="00A61D74">
        <w:t xml:space="preserve"> from </w:t>
      </w:r>
      <w:r>
        <w:t xml:space="preserve">such </w:t>
      </w:r>
      <w:r w:rsidR="00A61D74">
        <w:t>countries</w:t>
      </w:r>
      <w:r>
        <w:t xml:space="preserve"> as</w:t>
      </w:r>
      <w:r w:rsidR="00A61D74">
        <w:t>: Japan, Korea, China.</w:t>
      </w:r>
    </w:p>
    <w:p w:rsidR="00A61D74" w:rsidRPr="0071554F" w:rsidRDefault="00A61D74" w:rsidP="000B3AB7">
      <w:pPr>
        <w:jc w:val="both"/>
        <w:rPr>
          <w:b/>
        </w:rPr>
      </w:pPr>
      <w:r w:rsidRPr="0071554F">
        <w:rPr>
          <w:b/>
        </w:rPr>
        <w:t>4. Trade, services, prices</w:t>
      </w:r>
    </w:p>
    <w:p w:rsidR="00A61D74" w:rsidRDefault="00425486" w:rsidP="000B3AB7">
      <w:pPr>
        <w:jc w:val="both"/>
      </w:pPr>
      <w:r>
        <w:t xml:space="preserve">Total retail sales of </w:t>
      </w:r>
      <w:r w:rsidR="00A61D74">
        <w:t>goods and services in Novembe</w:t>
      </w:r>
      <w:r>
        <w:t>r reached 3,286,481 billion VND</w:t>
      </w:r>
      <w:r w:rsidR="00A61D74">
        <w:t>, up 0.64% over the previous month and up 9.31% over the same period. Generally for eleven months of 2019, the total retail sales of goods and services reached 34,769,154 billion VND, up 11.37% over the same period in 2018.</w:t>
      </w:r>
    </w:p>
    <w:p w:rsidR="00A61D74" w:rsidRDefault="00A61D74" w:rsidP="000B3AB7">
      <w:pPr>
        <w:jc w:val="both"/>
      </w:pPr>
      <w:r>
        <w:t xml:space="preserve">Consumer price index (CPI) in November increased the highest from the beginning of the year, up 1.13% over the previous month, up 4.35% </w:t>
      </w:r>
      <w:r w:rsidR="00425486">
        <w:t xml:space="preserve">as </w:t>
      </w:r>
      <w:r>
        <w:t>compared to December</w:t>
      </w:r>
      <w:r w:rsidR="00425486">
        <w:t>,</w:t>
      </w:r>
      <w:r>
        <w:t xml:space="preserve"> 2018 and up 4.02% ov</w:t>
      </w:r>
      <w:r w:rsidR="00425486">
        <w:t>er the same period last month.</w:t>
      </w:r>
      <w:r>
        <w:t xml:space="preserve"> On average, </w:t>
      </w:r>
      <w:r w:rsidR="00C16ABB">
        <w:t xml:space="preserve">in </w:t>
      </w:r>
      <w:r>
        <w:t xml:space="preserve">eleven months, the </w:t>
      </w:r>
      <w:r w:rsidR="00425486">
        <w:t>CPI increased</w:t>
      </w:r>
      <w:r>
        <w:t xml:space="preserve"> by 1.60% over the same period.</w:t>
      </w:r>
    </w:p>
    <w:p w:rsidR="00A61D74" w:rsidRPr="00425486" w:rsidRDefault="00425486" w:rsidP="000B3AB7">
      <w:pPr>
        <w:jc w:val="both"/>
        <w:rPr>
          <w:b/>
        </w:rPr>
      </w:pPr>
      <w:r w:rsidRPr="00425486">
        <w:rPr>
          <w:b/>
        </w:rPr>
        <w:t>5. Transport activity</w:t>
      </w:r>
    </w:p>
    <w:p w:rsidR="00A61D74" w:rsidRDefault="00A61D74" w:rsidP="000B3AB7">
      <w:pPr>
        <w:jc w:val="both"/>
      </w:pPr>
      <w:r>
        <w:t xml:space="preserve">Passenger </w:t>
      </w:r>
      <w:r w:rsidR="00425486">
        <w:t>transport</w:t>
      </w:r>
      <w:r>
        <w:t xml:space="preserve"> in November increased by 11.39% in </w:t>
      </w:r>
      <w:r w:rsidR="00425486">
        <w:t>carriers</w:t>
      </w:r>
      <w:r>
        <w:t xml:space="preserve"> and 3.0% in passengers over the same period, in eleven months, passenger transport increased by 11.39% in </w:t>
      </w:r>
      <w:r w:rsidR="00425486">
        <w:t>carriers</w:t>
      </w:r>
      <w:r w:rsidR="008831A8">
        <w:t xml:space="preserve"> </w:t>
      </w:r>
      <w:r>
        <w:t xml:space="preserve">and 11.54% in </w:t>
      </w:r>
      <w:r w:rsidR="008831A8">
        <w:t>passengers</w:t>
      </w:r>
      <w:r>
        <w:t xml:space="preserve"> over the same period.</w:t>
      </w:r>
    </w:p>
    <w:p w:rsidR="00A61D74" w:rsidRDefault="008831A8" w:rsidP="000B3AB7">
      <w:pPr>
        <w:jc w:val="both"/>
      </w:pPr>
      <w:r>
        <w:t>Cargo transport</w:t>
      </w:r>
      <w:r w:rsidR="00A61D74">
        <w:t xml:space="preserve"> in November increased by 10.67% in tons of </w:t>
      </w:r>
      <w:r>
        <w:t>freight</w:t>
      </w:r>
      <w:r w:rsidR="00A61D74">
        <w:t xml:space="preserve"> and </w:t>
      </w:r>
      <w:r>
        <w:t>7.75% in tons of rotational goods</w:t>
      </w:r>
      <w:r w:rsidR="00A61D74">
        <w:t xml:space="preserve"> over the same period, for eleven months overall, </w:t>
      </w:r>
      <w:r>
        <w:t>cargo transport</w:t>
      </w:r>
      <w:r w:rsidR="00A61D74">
        <w:t xml:space="preserve"> increased by 12.09% in tons of </w:t>
      </w:r>
      <w:r>
        <w:t>freight and</w:t>
      </w:r>
      <w:r w:rsidR="00A61D74">
        <w:t xml:space="preserve"> 11.67% in tons of </w:t>
      </w:r>
      <w:r>
        <w:t xml:space="preserve">rotational </w:t>
      </w:r>
      <w:r w:rsidR="00A61D74">
        <w:t>goods over the same period.</w:t>
      </w:r>
    </w:p>
    <w:p w:rsidR="00A61D74" w:rsidRPr="00425486" w:rsidRDefault="00A61D74" w:rsidP="000B3AB7">
      <w:pPr>
        <w:jc w:val="both"/>
        <w:rPr>
          <w:b/>
        </w:rPr>
      </w:pPr>
      <w:r w:rsidRPr="00425486">
        <w:rPr>
          <w:b/>
        </w:rPr>
        <w:t>6. Financial and banking activities</w:t>
      </w:r>
    </w:p>
    <w:p w:rsidR="00A61D74" w:rsidRDefault="00141BE6" w:rsidP="000B3AB7">
      <w:pPr>
        <w:jc w:val="both"/>
      </w:pPr>
      <w:r>
        <w:t xml:space="preserve">In </w:t>
      </w:r>
      <w:r w:rsidR="00A61D74">
        <w:t>November</w:t>
      </w:r>
      <w:r>
        <w:t>, budget revenue reache</w:t>
      </w:r>
      <w:r w:rsidR="00A61D74">
        <w:t>s VND 1,124,355 billion, up 27.97% over the same period, for the first eleven months of 2019, the</w:t>
      </w:r>
      <w:r>
        <w:t xml:space="preserve"> state budget revenue reache</w:t>
      </w:r>
      <w:r w:rsidR="00A61D74">
        <w:t xml:space="preserve">s VND 13,079,050 billion, up 22.03% </w:t>
      </w:r>
      <w:r>
        <w:t>as compared to the same period and getting</w:t>
      </w:r>
      <w:r w:rsidR="00A61D74">
        <w:t xml:space="preserve"> 101.66% of the plan.</w:t>
      </w:r>
    </w:p>
    <w:p w:rsidR="00A61D74" w:rsidRDefault="00A61D74" w:rsidP="000B3AB7">
      <w:pPr>
        <w:jc w:val="both"/>
      </w:pPr>
      <w:r>
        <w:t>As of November 21, 2019, local</w:t>
      </w:r>
      <w:r w:rsidR="00141BE6">
        <w:t xml:space="preserve"> budget expenditure reaches VND 9.006,040 billion, getting</w:t>
      </w:r>
      <w:r>
        <w:t xml:space="preserve"> 102.22% of the plan.</w:t>
      </w:r>
    </w:p>
    <w:p w:rsidR="00A61D74" w:rsidRDefault="00A61D74" w:rsidP="000B3AB7">
      <w:pPr>
        <w:jc w:val="both"/>
      </w:pPr>
      <w:r>
        <w:t xml:space="preserve">As of October 31, 2019, the total capital of credit institutions reached VND 81,186,192 billion, </w:t>
      </w:r>
      <w:r w:rsidR="00141BE6">
        <w:t xml:space="preserve">seeing </w:t>
      </w:r>
      <w:r>
        <w:t xml:space="preserve">an increase of 11.33% </w:t>
      </w:r>
      <w:r w:rsidR="00141BE6">
        <w:t xml:space="preserve">as </w:t>
      </w:r>
      <w:r>
        <w:t xml:space="preserve">compared to December 31, 2018. Total outstanding loans to the economy reached VND 59,769,728 billion, </w:t>
      </w:r>
      <w:r w:rsidR="00141BE6">
        <w:t xml:space="preserve">seeing </w:t>
      </w:r>
      <w:r>
        <w:t xml:space="preserve">an increase of 6.96% </w:t>
      </w:r>
      <w:r w:rsidR="00141BE6">
        <w:t xml:space="preserve">as </w:t>
      </w:r>
      <w:r>
        <w:t>compared to December 31, 2018. Credit quality: Bad debt (</w:t>
      </w:r>
      <w:r w:rsidR="00141BE6">
        <w:t>in group 3,4,5) i</w:t>
      </w:r>
      <w:r>
        <w:t xml:space="preserve">s VND 965,539 million (accounting for 1.62% of total loans), down 18.98% </w:t>
      </w:r>
      <w:r w:rsidR="00141BE6">
        <w:t xml:space="preserve">as </w:t>
      </w:r>
      <w:r>
        <w:t>compared to December 31, 2018.</w:t>
      </w:r>
    </w:p>
    <w:p w:rsidR="00A61D74" w:rsidRPr="008831A8" w:rsidRDefault="00A61D74" w:rsidP="000B3AB7">
      <w:pPr>
        <w:jc w:val="both"/>
        <w:rPr>
          <w:b/>
        </w:rPr>
      </w:pPr>
      <w:r w:rsidRPr="008831A8">
        <w:rPr>
          <w:b/>
        </w:rPr>
        <w:t>7. A number of cultural and social activities</w:t>
      </w:r>
    </w:p>
    <w:p w:rsidR="00A61D74" w:rsidRDefault="000E7CF2" w:rsidP="000B3AB7">
      <w:pPr>
        <w:jc w:val="both"/>
      </w:pPr>
      <w:r>
        <w:lastRenderedPageBreak/>
        <w:t>The seminar "The o</w:t>
      </w:r>
      <w:r w:rsidR="00A61D74">
        <w:t>rientation to develop tourism products i</w:t>
      </w:r>
      <w:r w:rsidR="00C16ABB">
        <w:t>n Hung Yen" held</w:t>
      </w:r>
      <w:r w:rsidR="00A61D74">
        <w:t xml:space="preserve"> in Hung Yen province has attracted the attention of more than 50 domestic travel units, promoting the development direction for Hung Yen tourism, in association with preserving and promoting the values ​​of cultural heritage, poverty </w:t>
      </w:r>
      <w:r>
        <w:t>reduction</w:t>
      </w:r>
      <w:r w:rsidR="00A61D74">
        <w:t xml:space="preserve">...; </w:t>
      </w:r>
      <w:r>
        <w:t xml:space="preserve">the </w:t>
      </w:r>
      <w:r w:rsidR="002C333B">
        <w:t>Culture - Art Clubs tournament</w:t>
      </w:r>
      <w:r w:rsidR="00A61D74">
        <w:t xml:space="preserve"> in Hung Yen province for the first time in 2019 </w:t>
      </w:r>
      <w:r>
        <w:t xml:space="preserve">was held </w:t>
      </w:r>
      <w:r w:rsidR="00A61D74">
        <w:t xml:space="preserve">to promote exchanges </w:t>
      </w:r>
      <w:r>
        <w:t>among</w:t>
      </w:r>
      <w:r w:rsidR="00A61D74">
        <w:t xml:space="preserve"> cultural and art </w:t>
      </w:r>
      <w:r>
        <w:t>clubs in the province, improve the quality of</w:t>
      </w:r>
      <w:r w:rsidR="00A61D74">
        <w:t xml:space="preserve"> mass art</w:t>
      </w:r>
      <w:r>
        <w:t xml:space="preserve"> movement, contributing to boos</w:t>
      </w:r>
      <w:r w:rsidR="00A61D74">
        <w:t>ting the movement "All people unite to build cultural life".</w:t>
      </w:r>
    </w:p>
    <w:p w:rsidR="00A61D74" w:rsidRDefault="00A61D74" w:rsidP="000B3AB7">
      <w:pPr>
        <w:jc w:val="both"/>
      </w:pPr>
      <w:r>
        <w:t xml:space="preserve">Sports activities of the province take place vigorously, </w:t>
      </w:r>
      <w:r w:rsidR="002C333B">
        <w:t>to organize such sports tournaments</w:t>
      </w:r>
      <w:r>
        <w:t xml:space="preserve"> as Hung Yen Youth Football </w:t>
      </w:r>
      <w:r w:rsidR="002C333B">
        <w:t>Championship Donexpro in 2019; t</w:t>
      </w:r>
      <w:r>
        <w:t>he Badminton Club</w:t>
      </w:r>
      <w:r w:rsidR="002C333B">
        <w:t>s tournament of the p</w:t>
      </w:r>
      <w:r>
        <w:t xml:space="preserve">rovince in 2019, the Badminton </w:t>
      </w:r>
      <w:r w:rsidR="002C333B">
        <w:t xml:space="preserve">tournament </w:t>
      </w:r>
      <w:r>
        <w:t>for the le</w:t>
      </w:r>
      <w:r w:rsidR="002C333B">
        <w:t>aders and managers of Hung Yen p</w:t>
      </w:r>
      <w:r>
        <w:t xml:space="preserve">rovince in 2019 ... High-performance athletes </w:t>
      </w:r>
      <w:r w:rsidR="002C333B">
        <w:t xml:space="preserve">have </w:t>
      </w:r>
      <w:r>
        <w:t>attended 4 national sports tourn</w:t>
      </w:r>
      <w:r w:rsidR="002C333B">
        <w:t>aments (Taekwondo, pencaksilat</w:t>
      </w:r>
      <w:r>
        <w:t xml:space="preserve">, boat racing, </w:t>
      </w:r>
      <w:r w:rsidR="00C16ABB">
        <w:t>traditional martial arts), gain</w:t>
      </w:r>
      <w:r>
        <w:t>ing 14 medals o</w:t>
      </w:r>
      <w:r w:rsidR="002C333B">
        <w:t>f all kinds, including 05 silver</w:t>
      </w:r>
      <w:r>
        <w:t xml:space="preserve"> medals, 09 bronze </w:t>
      </w:r>
      <w:r w:rsidR="002C333B">
        <w:t>medals; a</w:t>
      </w:r>
      <w:r>
        <w:t xml:space="preserve">thletes of a number of sports such as women's volleyball, Wushu, Taekwondo are actively training to prepare to participate in national sports tournaments. Pho Hien U21 team won the second runner-up of the </w:t>
      </w:r>
      <w:r w:rsidR="00D75855">
        <w:t>National U21 Thanh Nien</w:t>
      </w:r>
      <w:r>
        <w:t xml:space="preserve"> </w:t>
      </w:r>
      <w:r w:rsidR="00D75855">
        <w:t>Newspaper Cup</w:t>
      </w:r>
      <w:r>
        <w:t xml:space="preserve"> 2019 at the first time participating in the tournament.</w:t>
      </w:r>
    </w:p>
    <w:p w:rsidR="00A61D74" w:rsidRPr="00141BE6" w:rsidRDefault="00A61D74" w:rsidP="000B3AB7">
      <w:pPr>
        <w:jc w:val="both"/>
        <w:rPr>
          <w:b/>
        </w:rPr>
      </w:pPr>
      <w:r w:rsidRPr="00141BE6">
        <w:rPr>
          <w:b/>
        </w:rPr>
        <w:t xml:space="preserve">III. SECURITY AND SOCIAL SAFETY </w:t>
      </w:r>
      <w:r w:rsidR="00D75855">
        <w:rPr>
          <w:b/>
        </w:rPr>
        <w:t xml:space="preserve">AND </w:t>
      </w:r>
      <w:r w:rsidRPr="00141BE6">
        <w:rPr>
          <w:b/>
        </w:rPr>
        <w:t>ORDER</w:t>
      </w:r>
    </w:p>
    <w:p w:rsidR="00A61D74" w:rsidRDefault="00A61D74" w:rsidP="000B3AB7">
      <w:pPr>
        <w:jc w:val="both"/>
      </w:pPr>
      <w:r>
        <w:t>- Activities of foreigners and overseas Vietnamese are normal: There are 330 delegations and 1,380 turns of foreigners from 42 countries and territories oper</w:t>
      </w:r>
      <w:r w:rsidR="00D75855">
        <w:t>ating in the province. There a</w:t>
      </w:r>
      <w:r>
        <w:t xml:space="preserve">re 02 </w:t>
      </w:r>
      <w:r w:rsidR="00D75855">
        <w:t>overseas Vietnamese</w:t>
      </w:r>
      <w:r w:rsidR="00024A1A">
        <w:t xml:space="preserve"> and</w:t>
      </w:r>
      <w:r>
        <w:t xml:space="preserve"> 02 women who married Chinese to visit relatives. Rural security situation: There are 05 groups, 195 citizens, including 03 groups, 140 turns of citizens from 03 com</w:t>
      </w:r>
      <w:r w:rsidR="00D75855">
        <w:t>munes in Van Giang district coming</w:t>
      </w:r>
      <w:r>
        <w:t xml:space="preserve"> to the citizen reception office </w:t>
      </w:r>
      <w:r w:rsidR="00D75855">
        <w:t>to sue</w:t>
      </w:r>
      <w:r>
        <w:t xml:space="preserve">, </w:t>
      </w:r>
      <w:r w:rsidR="00D75855">
        <w:t xml:space="preserve">to </w:t>
      </w:r>
      <w:r w:rsidR="00C16ABB" w:rsidRPr="00C16ABB">
        <w:t>stretch</w:t>
      </w:r>
      <w:r>
        <w:t xml:space="preserve"> banners </w:t>
      </w:r>
      <w:r w:rsidR="00D75855">
        <w:t>to propose</w:t>
      </w:r>
      <w:r>
        <w:t xml:space="preserve"> to definitely solve the problem related to Van Giang project; 01 group, 05 citizens of Phu Ung village, Phu Ung commune, An Thi district sent an application</w:t>
      </w:r>
      <w:r w:rsidR="00024A1A">
        <w:t xml:space="preserve"> for land recovery and denouncing</w:t>
      </w:r>
      <w:r>
        <w:t xml:space="preserve"> </w:t>
      </w:r>
      <w:r w:rsidR="00D75855">
        <w:t>the violations in land management and</w:t>
      </w:r>
      <w:r>
        <w:t xml:space="preserve"> financial ex</w:t>
      </w:r>
      <w:r w:rsidR="00D75855">
        <w:t>penditures of village officials and</w:t>
      </w:r>
      <w:r>
        <w:t xml:space="preserve"> disagree</w:t>
      </w:r>
      <w:r w:rsidR="00024A1A">
        <w:t>ing</w:t>
      </w:r>
      <w:r>
        <w:t xml:space="preserve"> with the handling </w:t>
      </w:r>
      <w:r w:rsidR="00D75855">
        <w:t xml:space="preserve">of </w:t>
      </w:r>
      <w:r>
        <w:t xml:space="preserve">wrong </w:t>
      </w:r>
      <w:r w:rsidR="00D75855">
        <w:t>officials</w:t>
      </w:r>
      <w:r>
        <w:t>.</w:t>
      </w:r>
    </w:p>
    <w:p w:rsidR="00A61D74" w:rsidRDefault="00A61D74" w:rsidP="000B3AB7">
      <w:pPr>
        <w:jc w:val="both"/>
      </w:pPr>
      <w:r>
        <w:t xml:space="preserve">- Crime of social order: There </w:t>
      </w:r>
      <w:r w:rsidR="00D75855">
        <w:t>a</w:t>
      </w:r>
      <w:r>
        <w:t>re 50 cases, 26 people</w:t>
      </w:r>
      <w:r w:rsidR="00D75855">
        <w:t xml:space="preserve"> injured</w:t>
      </w:r>
      <w:r>
        <w:t xml:space="preserve">, </w:t>
      </w:r>
      <w:r w:rsidR="00D75855">
        <w:t xml:space="preserve">damaged property: </w:t>
      </w:r>
      <w:r>
        <w:t xml:space="preserve">about VND 2.1 billion, </w:t>
      </w:r>
      <w:r w:rsidR="00D75855">
        <w:t>to clarify</w:t>
      </w:r>
      <w:r>
        <w:t xml:space="preserve"> 38 cases, 44 </w:t>
      </w:r>
      <w:r w:rsidR="00D75855">
        <w:t>defendants, recovered</w:t>
      </w:r>
      <w:r>
        <w:t xml:space="preserve"> </w:t>
      </w:r>
      <w:r w:rsidR="00024A1A">
        <w:t xml:space="preserve">the </w:t>
      </w:r>
      <w:r>
        <w:t>assets of about VND 200 million. Gambling</w:t>
      </w:r>
      <w:r w:rsidR="00D75855">
        <w:t>:</w:t>
      </w:r>
      <w:r>
        <w:t xml:space="preserve"> 13 cases, 65 </w:t>
      </w:r>
      <w:r w:rsidR="00D75855">
        <w:t>defendants</w:t>
      </w:r>
      <w:r>
        <w:t xml:space="preserve">, </w:t>
      </w:r>
      <w:r w:rsidR="00D75855">
        <w:t>to collect 41 million VND and related evidences. Crime and</w:t>
      </w:r>
      <w:r>
        <w:t xml:space="preserve"> violations of law on social evils: Drugs</w:t>
      </w:r>
      <w:r w:rsidR="00D75855">
        <w:t>:</w:t>
      </w:r>
      <w:r>
        <w:t xml:space="preserve"> 24 cases, 44 </w:t>
      </w:r>
      <w:r w:rsidR="00D75855">
        <w:t>defendants</w:t>
      </w:r>
      <w:r>
        <w:t>,</w:t>
      </w:r>
      <w:r w:rsidR="00D75855">
        <w:t xml:space="preserve"> to collect</w:t>
      </w:r>
      <w:r>
        <w:t xml:space="preserve"> 6,292g heroin, 15,367g synthetic drugs and related evidence.</w:t>
      </w:r>
    </w:p>
    <w:p w:rsidR="00A61D74" w:rsidRDefault="00A61D74" w:rsidP="000B3AB7">
      <w:pPr>
        <w:jc w:val="both"/>
      </w:pPr>
      <w:r>
        <w:lastRenderedPageBreak/>
        <w:t>- Crime</w:t>
      </w:r>
      <w:r w:rsidR="00D75855">
        <w:t xml:space="preserve"> of economic management order: To detect and clarify</w:t>
      </w:r>
      <w:r>
        <w:t xml:space="preserve"> 01 case of illeg</w:t>
      </w:r>
      <w:r w:rsidR="00D75855">
        <w:t xml:space="preserve">al sale of invoices, </w:t>
      </w:r>
      <w:r w:rsidR="003D0294">
        <w:t>to prosecute</w:t>
      </w:r>
      <w:r>
        <w:t xml:space="preserve"> </w:t>
      </w:r>
      <w:r w:rsidR="003D0294">
        <w:t>the case and</w:t>
      </w:r>
      <w:r>
        <w:t xml:space="preserve"> 03 defendants.</w:t>
      </w:r>
    </w:p>
    <w:p w:rsidR="00A61D74" w:rsidRDefault="00A61D74" w:rsidP="000B3AB7">
      <w:pPr>
        <w:jc w:val="both"/>
      </w:pPr>
      <w:r>
        <w:t>- Traffic safety: From October 15, 2019 to November 14, 2019, the</w:t>
      </w:r>
      <w:r w:rsidR="004960A1">
        <w:t>re are</w:t>
      </w:r>
      <w:r>
        <w:t xml:space="preserve"> 12 traffic accidents (of which: 11 road acciden</w:t>
      </w:r>
      <w:r w:rsidR="004960A1">
        <w:t>ts and 1 railway accident),</w:t>
      </w:r>
      <w:r>
        <w:t xml:space="preserve"> 10 people</w:t>
      </w:r>
      <w:r w:rsidR="004960A1">
        <w:t xml:space="preserve"> killed</w:t>
      </w:r>
      <w:r>
        <w:t>, 7 people</w:t>
      </w:r>
      <w:r w:rsidR="004960A1" w:rsidRPr="004960A1">
        <w:t xml:space="preserve"> </w:t>
      </w:r>
      <w:r w:rsidR="004960A1">
        <w:t>injured</w:t>
      </w:r>
      <w:r w:rsidR="004960A1">
        <w:t>. As c</w:t>
      </w:r>
      <w:r>
        <w:t>ompared to the previous month, the number of accidents decreased by 2</w:t>
      </w:r>
      <w:r w:rsidR="004960A1">
        <w:t xml:space="preserve"> cases</w:t>
      </w:r>
      <w:r>
        <w:t>, down 14.29%; the number of deaths is equal to the previous month; the number of injured people reduced by 3</w:t>
      </w:r>
      <w:r w:rsidR="004960A1">
        <w:t xml:space="preserve"> people</w:t>
      </w:r>
      <w:r>
        <w:t>, down 30.0%. A</w:t>
      </w:r>
      <w:r w:rsidR="004960A1">
        <w:t>s of November 14, 2019, there a</w:t>
      </w:r>
      <w:r>
        <w:t xml:space="preserve">re 141 traffic accidents, 107 people </w:t>
      </w:r>
      <w:r w:rsidR="004960A1">
        <w:t>killed and</w:t>
      </w:r>
      <w:r>
        <w:t xml:space="preserve"> 101 people</w:t>
      </w:r>
      <w:r w:rsidR="004960A1">
        <w:t xml:space="preserve"> injured. As c</w:t>
      </w:r>
      <w:r>
        <w:t>ompared to the same period, the number of accidents decreased by 1</w:t>
      </w:r>
      <w:r w:rsidR="004960A1">
        <w:t xml:space="preserve"> case</w:t>
      </w:r>
      <w:r>
        <w:t>, down 0.70%; the number of deaths decreased by 2</w:t>
      </w:r>
      <w:r w:rsidR="004960A1">
        <w:t xml:space="preserve"> people, down</w:t>
      </w:r>
      <w:r>
        <w:t xml:space="preserve"> 1.83%; the number of injured </w:t>
      </w:r>
      <w:r w:rsidR="004960A1">
        <w:t>people decreased by 1 person, down</w:t>
      </w:r>
      <w:r>
        <w:t xml:space="preserve"> 0.98%.</w:t>
      </w:r>
    </w:p>
    <w:p w:rsidR="00A61D74" w:rsidRDefault="00A61D74" w:rsidP="000B3AB7">
      <w:pPr>
        <w:jc w:val="both"/>
      </w:pPr>
      <w:r>
        <w:t xml:space="preserve">- Environmental protection and fire and explosion prevention: From October 16, 2019 to November 15, 2019, </w:t>
      </w:r>
      <w:r w:rsidR="004960A1">
        <w:t>to detect</w:t>
      </w:r>
      <w:r>
        <w:t xml:space="preserve"> 04 </w:t>
      </w:r>
      <w:r w:rsidR="004960A1">
        <w:t>environmental violations, issue the</w:t>
      </w:r>
      <w:r>
        <w:t xml:space="preserve"> administrative sanctioning </w:t>
      </w:r>
      <w:r w:rsidR="004960A1">
        <w:t>decisions of 04 cases, the total</w:t>
      </w:r>
      <w:r>
        <w:t xml:space="preserve"> fine is about VND 149 million. The main causes of violations: 03 cases of discharging wastewater causing environmental pollution in excess of the permitted technical standards, 01 case of waste management not in compliance with the regulations.</w:t>
      </w:r>
    </w:p>
    <w:p w:rsidR="00A61D74" w:rsidRDefault="00A61D74" w:rsidP="000B3AB7">
      <w:pPr>
        <w:jc w:val="both"/>
      </w:pPr>
      <w:r>
        <w:t>From October 16, 2019 to November 15, 2019, no fire or explosion occurred. As of November 15, 2019,</w:t>
      </w:r>
      <w:r w:rsidR="004960A1">
        <w:t xml:space="preserve"> there a</w:t>
      </w:r>
      <w:r>
        <w:t xml:space="preserve">re 8 fires, no explosions and </w:t>
      </w:r>
      <w:r w:rsidR="004960A1">
        <w:t>the damaged property</w:t>
      </w:r>
      <w:r>
        <w:t xml:space="preserve"> of VND 5,170 million.</w:t>
      </w:r>
    </w:p>
    <w:p w:rsidR="00A61D74" w:rsidRPr="004960A1" w:rsidRDefault="00A61D74" w:rsidP="000B3AB7">
      <w:pPr>
        <w:jc w:val="both"/>
        <w:rPr>
          <w:b/>
        </w:rPr>
      </w:pPr>
      <w:r w:rsidRPr="004960A1">
        <w:rPr>
          <w:b/>
        </w:rPr>
        <w:t xml:space="preserve">IV. </w:t>
      </w:r>
      <w:r w:rsidR="004960A1" w:rsidRPr="004960A1">
        <w:rPr>
          <w:b/>
        </w:rPr>
        <w:t>THE KEY</w:t>
      </w:r>
      <w:r w:rsidRPr="004960A1">
        <w:rPr>
          <w:b/>
        </w:rPr>
        <w:t xml:space="preserve"> TASKS </w:t>
      </w:r>
      <w:r w:rsidR="004960A1" w:rsidRPr="004960A1">
        <w:rPr>
          <w:b/>
        </w:rPr>
        <w:t>ON DECEMBER,</w:t>
      </w:r>
      <w:r w:rsidRPr="004960A1">
        <w:rPr>
          <w:b/>
        </w:rPr>
        <w:t xml:space="preserve"> 2019</w:t>
      </w:r>
    </w:p>
    <w:p w:rsidR="00A61D74" w:rsidRDefault="004960A1" w:rsidP="000B3AB7">
      <w:pPr>
        <w:jc w:val="both"/>
      </w:pPr>
      <w:r>
        <w:t>1. To d</w:t>
      </w:r>
      <w:r w:rsidR="00A61D74">
        <w:t>irect the decanting of water and plowing for agri</w:t>
      </w:r>
      <w:r>
        <w:t>cultural land; implement</w:t>
      </w:r>
      <w:r w:rsidR="00A61D74">
        <w:t xml:space="preserve"> dredging canals and embankment of Bac Hung Hai dike; </w:t>
      </w:r>
      <w:r>
        <w:t xml:space="preserve">carry out the </w:t>
      </w:r>
      <w:r w:rsidR="00A61D74">
        <w:t>winter crop</w:t>
      </w:r>
      <w:r>
        <w:t>s</w:t>
      </w:r>
      <w:r w:rsidR="00A61D74">
        <w:t xml:space="preserve"> planting plan; continue to drastically implement measures to prevent and control African swine fever.</w:t>
      </w:r>
    </w:p>
    <w:p w:rsidR="00A61D74" w:rsidRDefault="004960A1" w:rsidP="000B3AB7">
      <w:pPr>
        <w:jc w:val="both"/>
      </w:pPr>
      <w:r>
        <w:t>2. To p</w:t>
      </w:r>
      <w:r w:rsidR="00A61D74">
        <w:t xml:space="preserve">repare </w:t>
      </w:r>
      <w:r w:rsidR="00B5221B">
        <w:t>good conditions for the 10</w:t>
      </w:r>
      <w:r w:rsidR="00B5221B" w:rsidRPr="00B5221B">
        <w:rPr>
          <w:vertAlign w:val="superscript"/>
        </w:rPr>
        <w:t>th</w:t>
      </w:r>
      <w:r w:rsidR="00B5221B">
        <w:t xml:space="preserve"> meeting – the p</w:t>
      </w:r>
      <w:r w:rsidR="00A61D74">
        <w:t>rovincial People's Council Session XVI, term 2016-2021, respond to voters' opinions and recommendations; direct the review, evaluation and classification of cadres, civil servants and public employees in 2019.</w:t>
      </w:r>
    </w:p>
    <w:p w:rsidR="00A61D74" w:rsidRDefault="00B5221B" w:rsidP="000B3AB7">
      <w:pPr>
        <w:jc w:val="both"/>
      </w:pPr>
      <w:r>
        <w:t>3. Projects: The d</w:t>
      </w:r>
      <w:r w:rsidR="00A61D74">
        <w:t>evelo</w:t>
      </w:r>
      <w:r>
        <w:t>pment of biosecurity and Vietga</w:t>
      </w:r>
      <w:r w:rsidR="00A61D74">
        <w:t xml:space="preserve">p breeding to ensure </w:t>
      </w:r>
      <w:r>
        <w:t xml:space="preserve">the safety in </w:t>
      </w:r>
      <w:r w:rsidR="00A61D74">
        <w:t xml:space="preserve">epidemic, food safety and environmental protection in the period of 2020-2025, </w:t>
      </w:r>
      <w:r>
        <w:t>with orientation to 2030; the a</w:t>
      </w:r>
      <w:r w:rsidR="00A61D74">
        <w:t>quatic development of Hung Yen provin</w:t>
      </w:r>
      <w:r>
        <w:t>ce in the period of 2020-2025; to develop the</w:t>
      </w:r>
      <w:r w:rsidR="00A61D74">
        <w:t xml:space="preserve"> concentrated </w:t>
      </w:r>
      <w:r>
        <w:t>flowers, ornamental plants</w:t>
      </w:r>
      <w:r w:rsidR="00A61D74">
        <w:t xml:space="preserve"> and fruit tree</w:t>
      </w:r>
      <w:r>
        <w:t>s</w:t>
      </w:r>
      <w:r w:rsidR="00A61D74">
        <w:t xml:space="preserve"> production areas in Hung Yen province in the </w:t>
      </w:r>
      <w:r>
        <w:lastRenderedPageBreak/>
        <w:t>period of 2020-2025; the d</w:t>
      </w:r>
      <w:r w:rsidR="00A61D74">
        <w:t xml:space="preserve">evelopment of supporting industry in Hung Yen province to 2025, </w:t>
      </w:r>
      <w:r>
        <w:t>with orientation to 2030; the a</w:t>
      </w:r>
      <w:r w:rsidR="00A61D74">
        <w:t xml:space="preserve">pplication of science and technology to develop key </w:t>
      </w:r>
      <w:r>
        <w:t>products of Hung Yen province; the c</w:t>
      </w:r>
      <w:r w:rsidR="00A61D74">
        <w:t>onservation of genetic resources and biodiversity in Hung Yen province</w:t>
      </w:r>
      <w:r w:rsidR="009320D5">
        <w:t>.</w:t>
      </w:r>
      <w:bookmarkStart w:id="0" w:name="_GoBack"/>
      <w:bookmarkEnd w:id="0"/>
    </w:p>
    <w:p w:rsidR="00A61D74" w:rsidRDefault="00B5221B" w:rsidP="000B3AB7">
      <w:pPr>
        <w:jc w:val="both"/>
      </w:pPr>
      <w:r>
        <w:t>4. The regulation</w:t>
      </w:r>
      <w:r w:rsidR="00A61D74">
        <w:t xml:space="preserve"> on </w:t>
      </w:r>
      <w:r>
        <w:t xml:space="preserve">the </w:t>
      </w:r>
      <w:r w:rsidR="00A61D74">
        <w:t xml:space="preserve">management of </w:t>
      </w:r>
      <w:r>
        <w:t>scientific and technological</w:t>
      </w:r>
      <w:r w:rsidR="00A61D74">
        <w:t xml:space="preserve"> tasks</w:t>
      </w:r>
      <w:r>
        <w:t xml:space="preserve"> at </w:t>
      </w:r>
      <w:r>
        <w:t>grassroots</w:t>
      </w:r>
      <w:r>
        <w:t xml:space="preserve"> in Hung Yen province; the p</w:t>
      </w:r>
      <w:r w:rsidR="00A61D74">
        <w:t xml:space="preserve">lan to implement digitalization of historical </w:t>
      </w:r>
      <w:r>
        <w:t xml:space="preserve">civil status </w:t>
      </w:r>
      <w:r w:rsidR="00A61D74">
        <w:t>data from 1975 to 2017 in Hung Yen province.</w:t>
      </w:r>
    </w:p>
    <w:p w:rsidR="00A61D74" w:rsidRDefault="00B5221B" w:rsidP="000B3AB7">
      <w:pPr>
        <w:jc w:val="both"/>
      </w:pPr>
      <w:r>
        <w:t>5. The r</w:t>
      </w:r>
      <w:r w:rsidR="00A61D74">
        <w:t xml:space="preserve">eport on </w:t>
      </w:r>
      <w:r>
        <w:t xml:space="preserve">the </w:t>
      </w:r>
      <w:r w:rsidR="00A61D74">
        <w:t xml:space="preserve">construction planning of Phu Cu and Tien Lu districts and </w:t>
      </w:r>
      <w:r>
        <w:t xml:space="preserve">the </w:t>
      </w:r>
      <w:r w:rsidR="00A61D74">
        <w:t>adjustment to the general planning of Tran Cao town -</w:t>
      </w:r>
      <w:r>
        <w:t xml:space="preserve"> Phu Cu district and Vuong town - Tien Lu district</w:t>
      </w:r>
      <w:r w:rsidR="00A61D74">
        <w:t>.</w:t>
      </w:r>
    </w:p>
    <w:p w:rsidR="00906390" w:rsidRDefault="00906390" w:rsidP="000B3AB7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The Hung Yen provincial </w:t>
      </w:r>
      <w:r w:rsidRPr="00604D91">
        <w:rPr>
          <w:rFonts w:cs="Times New Roman"/>
          <w:szCs w:val="28"/>
        </w:rPr>
        <w:t>People'</w:t>
      </w:r>
      <w:r>
        <w:rPr>
          <w:rFonts w:cs="Times New Roman"/>
          <w:szCs w:val="28"/>
        </w:rPr>
        <w:t>s Committee</w:t>
      </w:r>
      <w:r w:rsidRPr="00604D91">
        <w:rPr>
          <w:rFonts w:cs="Times New Roman"/>
          <w:szCs w:val="28"/>
        </w:rPr>
        <w:t xml:space="preserve"> would like to report.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39"/>
      </w:tblGrid>
      <w:tr w:rsidR="00906390" w:rsidTr="00A54E77">
        <w:tc>
          <w:tcPr>
            <w:tcW w:w="4788" w:type="dxa"/>
          </w:tcPr>
          <w:p w:rsidR="00906390" w:rsidRPr="0035733A" w:rsidRDefault="00906390" w:rsidP="00A54E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73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Recipients:</w:t>
            </w:r>
          </w:p>
          <w:p w:rsidR="00906390" w:rsidRPr="0035733A" w:rsidRDefault="00906390" w:rsidP="00A5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- Government office;</w:t>
            </w:r>
          </w:p>
          <w:p w:rsidR="00906390" w:rsidRPr="0035733A" w:rsidRDefault="00906390" w:rsidP="00A5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- Chairman, Vice Chairmen of the</w:t>
            </w:r>
          </w:p>
          <w:p w:rsidR="00906390" w:rsidRPr="0035733A" w:rsidRDefault="00906390" w:rsidP="00A5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  provincial People's Committee;</w:t>
            </w:r>
          </w:p>
          <w:p w:rsidR="00906390" w:rsidRPr="0035733A" w:rsidRDefault="00906390" w:rsidP="00A5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The resident office of Nhan 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Newspaper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in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ung 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en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6390" w:rsidRPr="0035733A" w:rsidRDefault="00906390" w:rsidP="00A5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- Leader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 xml:space="preserve"> of PPC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Office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6390" w:rsidRPr="0035733A" w:rsidRDefault="00906390" w:rsidP="00A5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- Center for Informatics - Gazette;</w:t>
            </w:r>
          </w:p>
          <w:p w:rsidR="00906390" w:rsidRPr="0035733A" w:rsidRDefault="00906390" w:rsidP="00A5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Save: Archive, the Division of Administration and Organization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390" w:rsidRDefault="00906390" w:rsidP="00A54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906390" w:rsidRPr="0035733A" w:rsidRDefault="00906390" w:rsidP="00A54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33A">
              <w:rPr>
                <w:rFonts w:ascii="Times New Roman" w:hAnsi="Times New Roman" w:cs="Times New Roman"/>
                <w:b/>
                <w:sz w:val="28"/>
                <w:szCs w:val="28"/>
              </w:rPr>
              <w:t>On behalf of the PCC</w:t>
            </w:r>
          </w:p>
          <w:p w:rsidR="00906390" w:rsidRPr="0035733A" w:rsidRDefault="00906390" w:rsidP="00A54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pp </w:t>
            </w:r>
            <w:r w:rsidRPr="0035733A">
              <w:rPr>
                <w:rFonts w:ascii="Times New Roman" w:hAnsi="Times New Roman" w:cs="Times New Roman"/>
                <w:b/>
                <w:sz w:val="28"/>
                <w:szCs w:val="28"/>
              </w:rPr>
              <w:t>Chairman</w:t>
            </w:r>
          </w:p>
          <w:p w:rsidR="00906390" w:rsidRPr="0035733A" w:rsidRDefault="00906390" w:rsidP="00A54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33A">
              <w:rPr>
                <w:rFonts w:ascii="Times New Roman" w:hAnsi="Times New Roman" w:cs="Times New Roman"/>
                <w:b/>
                <w:sz w:val="28"/>
                <w:szCs w:val="28"/>
              </w:rPr>
              <w:t>Standing Vice Chairman</w:t>
            </w:r>
          </w:p>
          <w:p w:rsidR="00906390" w:rsidRDefault="00906390" w:rsidP="00A54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390" w:rsidRDefault="00906390" w:rsidP="00A54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390" w:rsidRDefault="00906390" w:rsidP="00A54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390" w:rsidRDefault="00906390" w:rsidP="00A54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390" w:rsidRPr="0035733A" w:rsidRDefault="00906390" w:rsidP="00A54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390" w:rsidRDefault="00906390" w:rsidP="00A5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3A">
              <w:rPr>
                <w:rFonts w:ascii="Times New Roman" w:hAnsi="Times New Roman" w:cs="Times New Roman"/>
                <w:b/>
                <w:sz w:val="28"/>
                <w:szCs w:val="28"/>
              </w:rPr>
              <w:t>Dang Ngoc Quynh</w:t>
            </w:r>
          </w:p>
        </w:tc>
      </w:tr>
    </w:tbl>
    <w:p w:rsidR="00906390" w:rsidRDefault="00906390" w:rsidP="00A61D74"/>
    <w:p w:rsidR="00D97D10" w:rsidRDefault="00A61D74" w:rsidP="00A61D74">
      <w:r>
        <w:t> </w:t>
      </w:r>
    </w:p>
    <w:sectPr w:rsidR="00D97D10" w:rsidSect="00670030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74"/>
    <w:rsid w:val="0001713D"/>
    <w:rsid w:val="00024A1A"/>
    <w:rsid w:val="000B3AB7"/>
    <w:rsid w:val="000E7CF2"/>
    <w:rsid w:val="00141BE6"/>
    <w:rsid w:val="001D67F0"/>
    <w:rsid w:val="002C333B"/>
    <w:rsid w:val="003D0294"/>
    <w:rsid w:val="003E2CCA"/>
    <w:rsid w:val="003E46A8"/>
    <w:rsid w:val="00425486"/>
    <w:rsid w:val="004960A1"/>
    <w:rsid w:val="00670030"/>
    <w:rsid w:val="0071554F"/>
    <w:rsid w:val="007B0D95"/>
    <w:rsid w:val="0082547F"/>
    <w:rsid w:val="008831A8"/>
    <w:rsid w:val="008D1FB2"/>
    <w:rsid w:val="00906390"/>
    <w:rsid w:val="009320D5"/>
    <w:rsid w:val="009C555F"/>
    <w:rsid w:val="00A61D74"/>
    <w:rsid w:val="00B5221B"/>
    <w:rsid w:val="00C16ABB"/>
    <w:rsid w:val="00C86411"/>
    <w:rsid w:val="00CB1ED4"/>
    <w:rsid w:val="00D056D7"/>
    <w:rsid w:val="00D75855"/>
    <w:rsid w:val="00D97D10"/>
    <w:rsid w:val="00DD7D11"/>
    <w:rsid w:val="00DE33A9"/>
    <w:rsid w:val="00E84297"/>
    <w:rsid w:val="00F04A1C"/>
    <w:rsid w:val="00F4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39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39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B567FCA0-DAA8-47B2-985A-8BF62B246A12}"/>
</file>

<file path=customXml/itemProps2.xml><?xml version="1.0" encoding="utf-8"?>
<ds:datastoreItem xmlns:ds="http://schemas.openxmlformats.org/officeDocument/2006/customXml" ds:itemID="{162113E7-E2FE-4F82-97C5-2965D1BA2F93}"/>
</file>

<file path=customXml/itemProps3.xml><?xml version="1.0" encoding="utf-8"?>
<ds:datastoreItem xmlns:ds="http://schemas.openxmlformats.org/officeDocument/2006/customXml" ds:itemID="{011AC003-0C8F-4736-B094-B36C812D74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8</Pages>
  <Words>2798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Administrator_PC</cp:lastModifiedBy>
  <cp:revision>17</cp:revision>
  <dcterms:created xsi:type="dcterms:W3CDTF">2019-12-04T07:15:00Z</dcterms:created>
  <dcterms:modified xsi:type="dcterms:W3CDTF">2019-12-10T07:25:00Z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